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E7" w:rsidRDefault="00875DE7" w:rsidP="00875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                                      РЕШЕНИЕ                                                                  </w:t>
      </w:r>
    </w:p>
    <w:p w:rsidR="00875DE7" w:rsidRDefault="00875DE7" w:rsidP="00875DE7">
      <w:pPr>
        <w:pStyle w:val="3"/>
        <w:spacing w:after="0"/>
        <w:ind w:left="0"/>
        <w:rPr>
          <w:b/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2297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 Майский </w:t>
      </w:r>
      <w:r w:rsidRPr="006D2297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   </w:t>
      </w:r>
    </w:p>
    <w:p w:rsidR="00875DE7" w:rsidRDefault="00875DE7" w:rsidP="00875DE7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6D2297">
        <w:rPr>
          <w:b/>
          <w:sz w:val="28"/>
          <w:szCs w:val="28"/>
        </w:rPr>
        <w:t xml:space="preserve">Иглинский район Республики Башкортостан </w:t>
      </w:r>
    </w:p>
    <w:p w:rsidR="00875DE7" w:rsidRDefault="00875DE7" w:rsidP="00875DE7">
      <w:pPr>
        <w:rPr>
          <w:b/>
          <w:sz w:val="28"/>
          <w:szCs w:val="28"/>
        </w:rPr>
      </w:pPr>
    </w:p>
    <w:p w:rsidR="00875DE7" w:rsidRDefault="00875DE7" w:rsidP="00875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875DE7" w:rsidRPr="00DB5835" w:rsidRDefault="00875DE7" w:rsidP="00875DE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5835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875DE7" w:rsidRDefault="00875DE7" w:rsidP="00875DE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5DE7" w:rsidRPr="00385C39" w:rsidRDefault="00875DE7" w:rsidP="00875DE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385C39">
        <w:rPr>
          <w:b/>
          <w:bCs/>
          <w:color w:val="000000"/>
          <w:sz w:val="28"/>
          <w:szCs w:val="28"/>
        </w:rPr>
        <w:t xml:space="preserve"> </w:t>
      </w:r>
      <w:r w:rsidRPr="00385C39">
        <w:rPr>
          <w:color w:val="000000"/>
          <w:sz w:val="28"/>
          <w:szCs w:val="28"/>
        </w:rPr>
        <w:t>В соответствии с Налоговым</w:t>
      </w:r>
      <w:r>
        <w:rPr>
          <w:color w:val="000000"/>
          <w:sz w:val="28"/>
          <w:szCs w:val="28"/>
        </w:rPr>
        <w:t xml:space="preserve"> кодексом Российской Федерации Совет</w:t>
      </w:r>
      <w:r w:rsidRPr="00385C39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85C39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  Майский сельсовет муниципального района Иглинский район Республики Башкортостан</w:t>
      </w:r>
      <w:r w:rsidRPr="00385C39">
        <w:rPr>
          <w:rStyle w:val="apple-converted-space"/>
          <w:color w:val="000000"/>
          <w:sz w:val="28"/>
          <w:szCs w:val="28"/>
        </w:rPr>
        <w:t> </w:t>
      </w:r>
    </w:p>
    <w:p w:rsidR="00875DE7" w:rsidRDefault="00875DE7" w:rsidP="00875DE7">
      <w:pPr>
        <w:pStyle w:val="a3"/>
      </w:pPr>
    </w:p>
    <w:p w:rsidR="00875DE7" w:rsidRDefault="00875DE7" w:rsidP="00875DE7">
      <w:pPr>
        <w:pStyle w:val="a3"/>
        <w:jc w:val="center"/>
        <w:rPr>
          <w:b/>
          <w:szCs w:val="28"/>
        </w:rPr>
      </w:pPr>
      <w:proofErr w:type="gramStart"/>
      <w:r w:rsidRPr="00DB5835">
        <w:rPr>
          <w:b/>
        </w:rPr>
        <w:t>Р</w:t>
      </w:r>
      <w:proofErr w:type="gramEnd"/>
      <w:r w:rsidRPr="00DB5835">
        <w:rPr>
          <w:b/>
        </w:rPr>
        <w:t xml:space="preserve"> Е Ш И Л</w:t>
      </w:r>
      <w:r w:rsidRPr="00DB5835">
        <w:rPr>
          <w:b/>
          <w:szCs w:val="28"/>
        </w:rPr>
        <w:t>:</w:t>
      </w:r>
    </w:p>
    <w:p w:rsidR="00875DE7" w:rsidRPr="006B7911" w:rsidRDefault="00875DE7" w:rsidP="00875DE7">
      <w:pPr>
        <w:pStyle w:val="a3"/>
        <w:jc w:val="center"/>
        <w:rPr>
          <w:b/>
        </w:rPr>
      </w:pPr>
      <w:r>
        <w:t xml:space="preserve">      </w:t>
      </w:r>
    </w:p>
    <w:p w:rsidR="00875DE7" w:rsidRPr="00DB592F" w:rsidRDefault="00875DE7" w:rsidP="00875DE7">
      <w:pPr>
        <w:ind w:firstLine="708"/>
        <w:jc w:val="both"/>
        <w:rPr>
          <w:sz w:val="28"/>
          <w:szCs w:val="28"/>
        </w:rPr>
      </w:pPr>
      <w:r w:rsidRPr="00DB592F">
        <w:rPr>
          <w:sz w:val="28"/>
          <w:szCs w:val="28"/>
        </w:rPr>
        <w:t xml:space="preserve"> 1. Ввести на территории сельского поселения </w:t>
      </w:r>
      <w:r>
        <w:rPr>
          <w:sz w:val="28"/>
          <w:szCs w:val="28"/>
        </w:rPr>
        <w:t>Майский</w:t>
      </w:r>
      <w:r w:rsidRPr="00DB592F">
        <w:rPr>
          <w:sz w:val="28"/>
          <w:szCs w:val="28"/>
        </w:rPr>
        <w:t xml:space="preserve"> сельсовет муниципального района Иглинский район  Республики Башкортостан </w:t>
      </w:r>
      <w:proofErr w:type="gramStart"/>
      <w:r w:rsidRPr="00DB592F">
        <w:rPr>
          <w:sz w:val="28"/>
          <w:szCs w:val="28"/>
        </w:rPr>
        <w:t>налог</w:t>
      </w:r>
      <w:proofErr w:type="gramEnd"/>
      <w:r w:rsidRPr="00DB592F">
        <w:rPr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875DE7" w:rsidRPr="00DB592F" w:rsidRDefault="00875DE7" w:rsidP="00875DE7">
      <w:pPr>
        <w:ind w:firstLine="708"/>
        <w:jc w:val="both"/>
        <w:rPr>
          <w:sz w:val="28"/>
          <w:szCs w:val="28"/>
        </w:rPr>
      </w:pPr>
      <w:r w:rsidRPr="00DB592F">
        <w:rPr>
          <w:sz w:val="28"/>
          <w:szCs w:val="28"/>
        </w:rPr>
        <w:t>2. Установить ставки налога на имущество физических лиц:</w:t>
      </w:r>
    </w:p>
    <w:p w:rsidR="00875DE7" w:rsidRPr="00DB592F" w:rsidRDefault="00875DE7" w:rsidP="00875DE7">
      <w:pPr>
        <w:pStyle w:val="a3"/>
        <w:rPr>
          <w:sz w:val="28"/>
          <w:szCs w:val="28"/>
        </w:rPr>
      </w:pPr>
      <w:r w:rsidRPr="00DB592F">
        <w:rPr>
          <w:sz w:val="28"/>
          <w:szCs w:val="28"/>
        </w:rPr>
        <w:t xml:space="preserve">2.1.  </w:t>
      </w:r>
      <w:r w:rsidRPr="00ED2D6B">
        <w:rPr>
          <w:b/>
          <w:sz w:val="28"/>
          <w:szCs w:val="28"/>
        </w:rPr>
        <w:t>0,1</w:t>
      </w:r>
      <w:r w:rsidRPr="00DB592F">
        <w:rPr>
          <w:sz w:val="28"/>
          <w:szCs w:val="28"/>
        </w:rPr>
        <w:t xml:space="preserve"> процент в отношении:</w:t>
      </w:r>
    </w:p>
    <w:p w:rsidR="00875DE7" w:rsidRPr="00DB592F" w:rsidRDefault="00875DE7" w:rsidP="00875DE7">
      <w:pPr>
        <w:ind w:firstLine="709"/>
        <w:jc w:val="both"/>
        <w:rPr>
          <w:sz w:val="28"/>
          <w:szCs w:val="28"/>
        </w:rPr>
      </w:pPr>
      <w:r w:rsidRPr="00DB592F">
        <w:rPr>
          <w:sz w:val="28"/>
          <w:szCs w:val="28"/>
        </w:rPr>
        <w:t>жилых домов, жилых помещений;</w:t>
      </w:r>
    </w:p>
    <w:p w:rsidR="00875DE7" w:rsidRPr="008C1D47" w:rsidRDefault="00875DE7" w:rsidP="00875DE7">
      <w:pPr>
        <w:ind w:firstLine="709"/>
        <w:jc w:val="both"/>
        <w:rPr>
          <w:sz w:val="28"/>
          <w:szCs w:val="28"/>
        </w:rPr>
      </w:pPr>
      <w:r w:rsidRPr="008C1D47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875DE7" w:rsidRPr="008C1D47" w:rsidRDefault="00875DE7" w:rsidP="00875DE7">
      <w:pPr>
        <w:ind w:firstLine="709"/>
        <w:jc w:val="both"/>
        <w:rPr>
          <w:sz w:val="28"/>
          <w:szCs w:val="28"/>
        </w:rPr>
      </w:pPr>
      <w:r w:rsidRPr="008C1D47"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875DE7" w:rsidRPr="008C1D47" w:rsidRDefault="00875DE7" w:rsidP="00875DE7">
      <w:pPr>
        <w:ind w:firstLine="709"/>
        <w:jc w:val="both"/>
        <w:rPr>
          <w:sz w:val="28"/>
          <w:szCs w:val="28"/>
        </w:rPr>
      </w:pPr>
      <w:r w:rsidRPr="008C1D47"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</w:t>
      </w:r>
      <w:r w:rsidRPr="008C1D47">
        <w:rPr>
          <w:sz w:val="28"/>
          <w:szCs w:val="28"/>
        </w:rPr>
        <w:t>ашино</w:t>
      </w:r>
      <w:proofErr w:type="spellEnd"/>
      <w:r>
        <w:rPr>
          <w:sz w:val="28"/>
          <w:szCs w:val="28"/>
        </w:rPr>
        <w:t xml:space="preserve"> </w:t>
      </w:r>
      <w:r w:rsidRPr="008C1D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1D47">
        <w:rPr>
          <w:sz w:val="28"/>
          <w:szCs w:val="28"/>
        </w:rPr>
        <w:t>мест;</w:t>
      </w:r>
    </w:p>
    <w:p w:rsidR="00875DE7" w:rsidRDefault="00875DE7" w:rsidP="00875DE7">
      <w:pPr>
        <w:ind w:firstLine="709"/>
        <w:jc w:val="both"/>
        <w:rPr>
          <w:sz w:val="28"/>
          <w:szCs w:val="28"/>
        </w:rPr>
      </w:pPr>
      <w:r w:rsidRPr="008C1D47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строительства.</w:t>
      </w:r>
    </w:p>
    <w:p w:rsidR="00875DE7" w:rsidRDefault="00875DE7" w:rsidP="00875DE7">
      <w:pPr>
        <w:ind w:firstLine="709"/>
        <w:jc w:val="both"/>
        <w:rPr>
          <w:sz w:val="28"/>
          <w:szCs w:val="28"/>
        </w:rPr>
      </w:pPr>
      <w:r w:rsidRPr="00B14E23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.</w:t>
      </w:r>
      <w:r w:rsidRPr="00B14E23">
        <w:rPr>
          <w:sz w:val="28"/>
          <w:szCs w:val="28"/>
        </w:rPr>
        <w:t xml:space="preserve"> </w:t>
      </w:r>
      <w:r w:rsidRPr="003454BA">
        <w:rPr>
          <w:b/>
          <w:sz w:val="28"/>
          <w:szCs w:val="28"/>
        </w:rPr>
        <w:t>в 2015 году</w:t>
      </w:r>
      <w:r>
        <w:rPr>
          <w:sz w:val="28"/>
          <w:szCs w:val="28"/>
        </w:rPr>
        <w:t xml:space="preserve"> </w:t>
      </w:r>
      <w:r w:rsidRPr="00B14E23">
        <w:rPr>
          <w:sz w:val="28"/>
          <w:szCs w:val="28"/>
        </w:rPr>
        <w:t xml:space="preserve">– </w:t>
      </w:r>
      <w:r w:rsidRPr="00ED2D6B">
        <w:rPr>
          <w:b/>
          <w:sz w:val="28"/>
          <w:szCs w:val="28"/>
        </w:rPr>
        <w:t>1,5</w:t>
      </w:r>
      <w:r w:rsidRPr="00B14E2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в</w:t>
      </w:r>
      <w:r w:rsidRPr="00B14E23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 и последующие годы</w:t>
      </w:r>
      <w:r w:rsidRPr="00B14E23">
        <w:rPr>
          <w:sz w:val="28"/>
          <w:szCs w:val="28"/>
        </w:rPr>
        <w:t xml:space="preserve"> -</w:t>
      </w:r>
      <w:r w:rsidRPr="00ED2D6B">
        <w:rPr>
          <w:b/>
          <w:sz w:val="28"/>
          <w:szCs w:val="28"/>
        </w:rPr>
        <w:t>2</w:t>
      </w:r>
      <w:r w:rsidRPr="00B14E23">
        <w:rPr>
          <w:sz w:val="28"/>
          <w:szCs w:val="28"/>
        </w:rPr>
        <w:t xml:space="preserve"> процента в отношении:</w:t>
      </w:r>
    </w:p>
    <w:p w:rsidR="00875DE7" w:rsidRDefault="00875DE7" w:rsidP="00875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административно-деловых центров и торговых центров (комплексов) общей площадью свыше 1000 кв. метров и помещений в них.</w:t>
      </w:r>
    </w:p>
    <w:p w:rsidR="00875DE7" w:rsidRPr="00254BC2" w:rsidRDefault="00875DE7" w:rsidP="00875DE7">
      <w:pPr>
        <w:ind w:firstLine="709"/>
        <w:jc w:val="both"/>
        <w:rPr>
          <w:sz w:val="28"/>
          <w:szCs w:val="28"/>
        </w:rPr>
      </w:pPr>
      <w:r w:rsidRPr="00254BC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54B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D2D6B">
        <w:rPr>
          <w:b/>
          <w:sz w:val="28"/>
          <w:szCs w:val="28"/>
        </w:rPr>
        <w:t>2</w:t>
      </w:r>
      <w:r w:rsidRPr="00254BC2">
        <w:rPr>
          <w:sz w:val="28"/>
          <w:szCs w:val="28"/>
        </w:rPr>
        <w:t xml:space="preserve"> процента в отношении: </w:t>
      </w:r>
    </w:p>
    <w:p w:rsidR="00875DE7" w:rsidRPr="00D57A1D" w:rsidRDefault="00875DE7" w:rsidP="00875DE7">
      <w:pPr>
        <w:ind w:firstLine="709"/>
        <w:jc w:val="both"/>
        <w:rPr>
          <w:sz w:val="28"/>
          <w:szCs w:val="28"/>
        </w:rPr>
      </w:pPr>
      <w:r w:rsidRPr="00254BC2">
        <w:rPr>
          <w:sz w:val="28"/>
          <w:szCs w:val="28"/>
        </w:rPr>
        <w:t>объектов налогообложения, кадастровая стоимость каждого из которых превышает 300 млн. рублей.</w:t>
      </w:r>
      <w:r w:rsidRPr="00D57A1D">
        <w:rPr>
          <w:sz w:val="28"/>
          <w:szCs w:val="28"/>
        </w:rPr>
        <w:t xml:space="preserve"> </w:t>
      </w:r>
    </w:p>
    <w:p w:rsidR="00875DE7" w:rsidRPr="00F848C6" w:rsidRDefault="00875DE7" w:rsidP="00875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i/>
          <w:sz w:val="28"/>
          <w:szCs w:val="28"/>
        </w:rPr>
        <w:t xml:space="preserve"> </w:t>
      </w:r>
      <w:r w:rsidRPr="003454BA">
        <w:rPr>
          <w:i/>
          <w:sz w:val="28"/>
          <w:szCs w:val="28"/>
        </w:rPr>
        <w:t xml:space="preserve"> </w:t>
      </w:r>
      <w:r w:rsidRPr="00ED2D6B">
        <w:rPr>
          <w:b/>
          <w:sz w:val="28"/>
          <w:szCs w:val="28"/>
        </w:rPr>
        <w:t>0,5</w:t>
      </w:r>
      <w:r w:rsidRPr="00D57A1D">
        <w:rPr>
          <w:sz w:val="28"/>
          <w:szCs w:val="28"/>
        </w:rPr>
        <w:t xml:space="preserve"> процента в отношении </w:t>
      </w:r>
      <w:r>
        <w:rPr>
          <w:sz w:val="28"/>
          <w:szCs w:val="28"/>
        </w:rPr>
        <w:t>прочих объектов налогообложения.</w:t>
      </w:r>
    </w:p>
    <w:p w:rsidR="00875DE7" w:rsidRPr="002E5948" w:rsidRDefault="00875DE7" w:rsidP="00875DE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5948">
        <w:rPr>
          <w:rFonts w:ascii="Times New Roman" w:hAnsi="Times New Roman" w:cs="Times New Roman"/>
          <w:sz w:val="28"/>
          <w:szCs w:val="28"/>
        </w:rPr>
        <w:t xml:space="preserve">. </w:t>
      </w:r>
      <w:r w:rsidRPr="00A016CA">
        <w:rPr>
          <w:rFonts w:ascii="Times New Roman" w:hAnsi="Times New Roman" w:cs="Times New Roman"/>
          <w:sz w:val="28"/>
          <w:szCs w:val="28"/>
        </w:rPr>
        <w:t>Данное решение обнародовать на информационных стендах в здании администрации сельского поселения</w:t>
      </w:r>
      <w:r w:rsidRPr="002E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2E5948">
        <w:rPr>
          <w:rFonts w:ascii="Times New Roman" w:hAnsi="Times New Roman" w:cs="Times New Roman"/>
          <w:sz w:val="28"/>
          <w:szCs w:val="28"/>
        </w:rPr>
        <w:t>30 ноября 2014 года.</w:t>
      </w:r>
    </w:p>
    <w:p w:rsidR="00875DE7" w:rsidRPr="00A016CA" w:rsidRDefault="00875DE7" w:rsidP="00875DE7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A016CA">
        <w:rPr>
          <w:sz w:val="28"/>
          <w:szCs w:val="28"/>
        </w:rPr>
        <w:t xml:space="preserve">. Решение Совета </w:t>
      </w:r>
      <w:r>
        <w:rPr>
          <w:sz w:val="28"/>
          <w:szCs w:val="28"/>
        </w:rPr>
        <w:t>сельского поселения  Майский</w:t>
      </w:r>
      <w:r w:rsidRPr="00A016CA">
        <w:rPr>
          <w:sz w:val="28"/>
          <w:szCs w:val="28"/>
        </w:rPr>
        <w:t xml:space="preserve"> сельсовет </w:t>
      </w:r>
      <w:r w:rsidRPr="00A016CA">
        <w:rPr>
          <w:color w:val="000000"/>
          <w:sz w:val="28"/>
          <w:szCs w:val="28"/>
        </w:rPr>
        <w:t>муниципального района Иглинский район Республики Башкортостан от</w:t>
      </w:r>
      <w:r>
        <w:rPr>
          <w:color w:val="000000"/>
          <w:sz w:val="28"/>
          <w:szCs w:val="28"/>
        </w:rPr>
        <w:t xml:space="preserve"> 19  декабря </w:t>
      </w:r>
      <w:r w:rsidRPr="00A016C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3 </w:t>
      </w:r>
      <w:r w:rsidRPr="00A016CA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 № 324</w:t>
      </w:r>
      <w:r w:rsidRPr="00A016CA">
        <w:rPr>
          <w:color w:val="000000"/>
          <w:sz w:val="28"/>
          <w:szCs w:val="28"/>
        </w:rPr>
        <w:t xml:space="preserve">  «Об </w:t>
      </w:r>
      <w:r w:rsidRPr="00A016CA">
        <w:rPr>
          <w:sz w:val="28"/>
          <w:szCs w:val="28"/>
        </w:rPr>
        <w:t>установлении налога на имущество физических лиц», признать утратившим силу.</w:t>
      </w:r>
    </w:p>
    <w:p w:rsidR="00875DE7" w:rsidRPr="00A016CA" w:rsidRDefault="00875DE7" w:rsidP="00875D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016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A016CA">
        <w:rPr>
          <w:rFonts w:ascii="Times New Roman" w:hAnsi="Times New Roman" w:cs="Times New Roman"/>
          <w:sz w:val="28"/>
          <w:szCs w:val="28"/>
        </w:rPr>
        <w:t>.</w:t>
      </w:r>
      <w:r w:rsidRPr="00A01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6CA">
        <w:rPr>
          <w:rFonts w:ascii="Times New Roman" w:hAnsi="Times New Roman" w:cs="Times New Roman"/>
          <w:sz w:val="28"/>
          <w:szCs w:val="28"/>
        </w:rPr>
        <w:t>Настоящее решение вступает в силу 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16C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875DE7" w:rsidRPr="00A93B80" w:rsidRDefault="00875DE7" w:rsidP="00875DE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A93B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3B80">
        <w:rPr>
          <w:sz w:val="28"/>
          <w:szCs w:val="28"/>
        </w:rPr>
        <w:t xml:space="preserve"> Контроль за исполнением настоящего решения возложить на Постоянную комиссию Совета по бюджету, налогам, вопросам собственности</w:t>
      </w:r>
      <w:r>
        <w:rPr>
          <w:sz w:val="28"/>
          <w:szCs w:val="28"/>
        </w:rPr>
        <w:t xml:space="preserve"> и  социально-гуманитарным  вопросам (председатель – Новикова</w:t>
      </w:r>
      <w:proofErr w:type="gramStart"/>
      <w:r>
        <w:rPr>
          <w:sz w:val="28"/>
          <w:szCs w:val="28"/>
        </w:rPr>
        <w:t xml:space="preserve"> </w:t>
      </w:r>
      <w:r w:rsidRPr="00A93B80">
        <w:rPr>
          <w:sz w:val="28"/>
          <w:szCs w:val="28"/>
        </w:rPr>
        <w:t>)</w:t>
      </w:r>
      <w:proofErr w:type="gramEnd"/>
      <w:r w:rsidRPr="00A93B80">
        <w:rPr>
          <w:sz w:val="28"/>
          <w:szCs w:val="28"/>
        </w:rPr>
        <w:t>.</w:t>
      </w:r>
    </w:p>
    <w:p w:rsidR="00875DE7" w:rsidRPr="00A016CA" w:rsidRDefault="00875DE7" w:rsidP="00875D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DE7" w:rsidRPr="002E5948" w:rsidRDefault="00875DE7" w:rsidP="00875D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DE7" w:rsidRDefault="00875DE7" w:rsidP="00875DE7">
      <w:pPr>
        <w:pStyle w:val="2"/>
        <w:rPr>
          <w:szCs w:val="28"/>
        </w:rPr>
      </w:pPr>
    </w:p>
    <w:p w:rsidR="00875DE7" w:rsidRPr="00B64E6C" w:rsidRDefault="00875DE7" w:rsidP="00875DE7">
      <w:pPr>
        <w:pStyle w:val="2"/>
        <w:ind w:left="0"/>
        <w:rPr>
          <w:sz w:val="28"/>
          <w:szCs w:val="28"/>
        </w:rPr>
      </w:pPr>
      <w:r w:rsidRPr="00B64E6C">
        <w:rPr>
          <w:sz w:val="28"/>
          <w:szCs w:val="28"/>
        </w:rPr>
        <w:t xml:space="preserve">Глава сельского  поселения </w:t>
      </w:r>
      <w:r w:rsidRPr="00B64E6C">
        <w:rPr>
          <w:color w:val="0000FF"/>
          <w:sz w:val="28"/>
          <w:szCs w:val="28"/>
        </w:rPr>
        <w:t xml:space="preserve"> </w:t>
      </w:r>
      <w:r w:rsidRPr="00B64E6C">
        <w:rPr>
          <w:sz w:val="28"/>
          <w:szCs w:val="28"/>
        </w:rPr>
        <w:t xml:space="preserve">                                                  </w:t>
      </w:r>
      <w:r>
        <w:rPr>
          <w:color w:val="0000FF"/>
          <w:sz w:val="28"/>
          <w:szCs w:val="28"/>
        </w:rPr>
        <w:t>Л.В.Ушакова</w:t>
      </w:r>
      <w:r w:rsidRPr="00B64E6C">
        <w:rPr>
          <w:sz w:val="28"/>
          <w:szCs w:val="28"/>
        </w:rPr>
        <w:t xml:space="preserve">                                                                 </w:t>
      </w:r>
    </w:p>
    <w:p w:rsidR="00875DE7" w:rsidRPr="00B64E6C" w:rsidRDefault="00875DE7" w:rsidP="00875DE7">
      <w:pPr>
        <w:pStyle w:val="2"/>
        <w:ind w:left="0"/>
        <w:rPr>
          <w:sz w:val="28"/>
          <w:szCs w:val="28"/>
        </w:rPr>
      </w:pPr>
      <w:r w:rsidRPr="00B64E6C">
        <w:rPr>
          <w:sz w:val="28"/>
          <w:szCs w:val="28"/>
        </w:rPr>
        <w:t xml:space="preserve">от  « </w:t>
      </w:r>
      <w:r>
        <w:rPr>
          <w:sz w:val="28"/>
          <w:szCs w:val="28"/>
        </w:rPr>
        <w:t>19</w:t>
      </w:r>
      <w:r w:rsidRPr="00B64E6C">
        <w:rPr>
          <w:sz w:val="28"/>
          <w:szCs w:val="28"/>
        </w:rPr>
        <w:t xml:space="preserve"> »  ноября 2014  года </w:t>
      </w:r>
    </w:p>
    <w:p w:rsidR="00875DE7" w:rsidRPr="00B64E6C" w:rsidRDefault="00875DE7" w:rsidP="00875DE7">
      <w:pPr>
        <w:pStyle w:val="2"/>
        <w:ind w:left="0"/>
        <w:rPr>
          <w:sz w:val="28"/>
          <w:szCs w:val="28"/>
        </w:rPr>
      </w:pPr>
      <w:r w:rsidRPr="00B64E6C">
        <w:rPr>
          <w:sz w:val="28"/>
          <w:szCs w:val="28"/>
        </w:rPr>
        <w:t xml:space="preserve">№ </w:t>
      </w:r>
      <w:r>
        <w:rPr>
          <w:sz w:val="28"/>
          <w:szCs w:val="28"/>
        </w:rPr>
        <w:t>380</w:t>
      </w:r>
    </w:p>
    <w:p w:rsidR="00875DE7" w:rsidRPr="002E5948" w:rsidRDefault="00875DE7" w:rsidP="00875DE7">
      <w:pPr>
        <w:rPr>
          <w:sz w:val="28"/>
          <w:szCs w:val="28"/>
        </w:rPr>
      </w:pPr>
    </w:p>
    <w:p w:rsidR="00875DE7" w:rsidRDefault="00875DE7" w:rsidP="00875DE7"/>
    <w:p w:rsidR="00875DE7" w:rsidRDefault="00875DE7" w:rsidP="00875DE7"/>
    <w:p w:rsidR="00875DE7" w:rsidRDefault="00875DE7" w:rsidP="00875DE7">
      <w:pPr>
        <w:rPr>
          <w:b/>
          <w:sz w:val="28"/>
          <w:szCs w:val="28"/>
        </w:rPr>
      </w:pPr>
    </w:p>
    <w:p w:rsidR="00875DE7" w:rsidRPr="00926210" w:rsidRDefault="00875DE7" w:rsidP="00875D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Pr="00926210">
        <w:rPr>
          <w:b/>
          <w:sz w:val="28"/>
          <w:szCs w:val="28"/>
        </w:rPr>
        <w:t xml:space="preserve">«Об установлении земельного налога»   </w:t>
      </w:r>
    </w:p>
    <w:p w:rsidR="00875DE7" w:rsidRPr="00EA7F7D" w:rsidRDefault="00875DE7" w:rsidP="00875DE7">
      <w:pPr>
        <w:jc w:val="both"/>
        <w:rPr>
          <w:sz w:val="26"/>
          <w:szCs w:val="26"/>
        </w:rPr>
      </w:pPr>
    </w:p>
    <w:p w:rsidR="00875DE7" w:rsidRPr="0068599D" w:rsidRDefault="00875DE7" w:rsidP="00875DE7">
      <w:pPr>
        <w:ind w:firstLine="708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В соответствии с Налоговым кодексом Российской Федерации  Совет  сельского поселения </w:t>
      </w:r>
      <w:r>
        <w:rPr>
          <w:sz w:val="26"/>
          <w:szCs w:val="26"/>
        </w:rPr>
        <w:t>Майский</w:t>
      </w:r>
      <w:r w:rsidRPr="0068599D">
        <w:rPr>
          <w:sz w:val="26"/>
          <w:szCs w:val="26"/>
        </w:rPr>
        <w:t xml:space="preserve"> сельсовет  муниципального района Иглинский Республики Башкортостан решил:</w:t>
      </w:r>
    </w:p>
    <w:p w:rsidR="00875DE7" w:rsidRPr="0068599D" w:rsidRDefault="00875DE7" w:rsidP="00875DE7">
      <w:pPr>
        <w:ind w:firstLine="708"/>
        <w:jc w:val="both"/>
        <w:rPr>
          <w:sz w:val="26"/>
          <w:szCs w:val="26"/>
        </w:rPr>
      </w:pPr>
    </w:p>
    <w:p w:rsidR="00875DE7" w:rsidRPr="0068599D" w:rsidRDefault="00875DE7" w:rsidP="00875DE7">
      <w:pPr>
        <w:ind w:firstLine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1. Ввести на территории  сельского поселения </w:t>
      </w:r>
      <w:r w:rsidRPr="0068599D">
        <w:rPr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Майский</w:t>
      </w:r>
      <w:r w:rsidRPr="0068599D">
        <w:rPr>
          <w:color w:val="0000FF"/>
          <w:sz w:val="26"/>
          <w:szCs w:val="26"/>
        </w:rPr>
        <w:t xml:space="preserve"> </w:t>
      </w:r>
      <w:r w:rsidRPr="0068599D">
        <w:rPr>
          <w:sz w:val="26"/>
          <w:szCs w:val="26"/>
        </w:rPr>
        <w:t xml:space="preserve">сельсовет муниципального района Иглинский район Республики Башкортостан земельный налог, установить порядок и сроки уплаты налога на земли, находящиеся в пределах границ  сельского поселения </w:t>
      </w:r>
      <w:r>
        <w:rPr>
          <w:color w:val="000000"/>
          <w:sz w:val="26"/>
          <w:szCs w:val="26"/>
        </w:rPr>
        <w:t>Майский</w:t>
      </w:r>
      <w:r w:rsidRPr="0068599D">
        <w:rPr>
          <w:color w:val="0000FF"/>
          <w:sz w:val="26"/>
          <w:szCs w:val="26"/>
        </w:rPr>
        <w:t xml:space="preserve"> </w:t>
      </w:r>
      <w:r w:rsidRPr="0068599D">
        <w:rPr>
          <w:sz w:val="26"/>
          <w:szCs w:val="26"/>
        </w:rPr>
        <w:t>сельсовет муниципального района Иглинский район Республики Башкортостан.</w:t>
      </w:r>
    </w:p>
    <w:p w:rsidR="00875DE7" w:rsidRPr="0068599D" w:rsidRDefault="00875DE7" w:rsidP="00875DE7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  Установить налоговые ставки земельного налога в размере:</w:t>
      </w:r>
    </w:p>
    <w:p w:rsidR="00875DE7" w:rsidRPr="0068599D" w:rsidRDefault="00875DE7" w:rsidP="00875DE7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 xml:space="preserve">0,01 </w:t>
      </w:r>
      <w:r w:rsidRPr="0068599D">
        <w:rPr>
          <w:sz w:val="26"/>
          <w:szCs w:val="26"/>
        </w:rPr>
        <w:t>процент в отношении земельных участков:</w:t>
      </w:r>
    </w:p>
    <w:p w:rsidR="00875DE7" w:rsidRPr="0068599D" w:rsidRDefault="00875DE7" w:rsidP="00875DE7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>бюджетных учреждений, казенных учреждений, автономных учреждений, финансируемых за счет средств республиканского и  местного бюджета, детских оздоровительных учреждений не зависимо от источников финансирования, государственных органов охраны природы и памятников истории и культуры, органов государственной власти и управления Республики Башкортостан, органов местного самоуправления;</w:t>
      </w:r>
    </w:p>
    <w:p w:rsidR="00875DE7" w:rsidRPr="0068599D" w:rsidRDefault="00875DE7" w:rsidP="00875D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599D">
        <w:rPr>
          <w:b/>
          <w:sz w:val="26"/>
          <w:szCs w:val="26"/>
        </w:rPr>
        <w:t>0,3</w:t>
      </w:r>
      <w:r w:rsidRPr="0068599D">
        <w:rPr>
          <w:sz w:val="26"/>
          <w:szCs w:val="26"/>
        </w:rPr>
        <w:t xml:space="preserve"> процента в отношении земельных участков:</w:t>
      </w:r>
    </w:p>
    <w:p w:rsidR="00875DE7" w:rsidRPr="0068599D" w:rsidRDefault="00875DE7" w:rsidP="00875DE7">
      <w:pPr>
        <w:ind w:hanging="142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-отнесенных  к землям сельскохозяйственного назначения или к землям в   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75DE7" w:rsidRPr="0068599D" w:rsidRDefault="00875DE7" w:rsidP="00875DE7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</w:t>
      </w:r>
      <w:proofErr w:type="gramStart"/>
      <w:r w:rsidRPr="0068599D">
        <w:rPr>
          <w:sz w:val="26"/>
          <w:szCs w:val="26"/>
        </w:rPr>
        <w:t>занятых</w:t>
      </w:r>
      <w:proofErr w:type="gramEnd"/>
      <w:r w:rsidRPr="0068599D">
        <w:rPr>
          <w:sz w:val="26"/>
          <w:szCs w:val="26"/>
        </w:rPr>
        <w:t xml:space="preserve"> жилищным фондом и объектами инженерной  инфраструктуры жилищно-коммунального комплекса (за 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75DE7" w:rsidRPr="0068599D" w:rsidRDefault="00875DE7" w:rsidP="00875DE7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</w:t>
      </w:r>
      <w:proofErr w:type="gramStart"/>
      <w:r w:rsidRPr="0068599D">
        <w:rPr>
          <w:sz w:val="26"/>
          <w:szCs w:val="26"/>
        </w:rPr>
        <w:t>приобретенных</w:t>
      </w:r>
      <w:proofErr w:type="gramEnd"/>
      <w:r w:rsidRPr="0068599D">
        <w:rPr>
          <w:sz w:val="26"/>
          <w:szCs w:val="26"/>
        </w:rPr>
        <w:t xml:space="preserve"> (предоставленные) для личного подсобного хозяйства, садоводства, огородничества или животноводства, а также дачного хозяйства;</w:t>
      </w:r>
    </w:p>
    <w:p w:rsidR="00875DE7" w:rsidRPr="0068599D" w:rsidRDefault="00875DE7" w:rsidP="00875DE7">
      <w:pPr>
        <w:tabs>
          <w:tab w:val="left" w:pos="284"/>
        </w:tabs>
        <w:ind w:hanging="284"/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- ограниченных в обороте в соответствии с </w:t>
      </w:r>
      <w:hyperlink r:id="rId4" w:history="1">
        <w:r w:rsidRPr="0068599D">
          <w:rPr>
            <w:rStyle w:val="a6"/>
            <w:color w:val="000000"/>
            <w:sz w:val="26"/>
            <w:szCs w:val="26"/>
          </w:rPr>
          <w:t>законодательством</w:t>
        </w:r>
      </w:hyperlink>
      <w:r w:rsidRPr="0068599D">
        <w:rPr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</w:t>
      </w:r>
    </w:p>
    <w:p w:rsidR="00875DE7" w:rsidRPr="0068599D" w:rsidRDefault="00875DE7" w:rsidP="00875DE7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lastRenderedPageBreak/>
        <w:t xml:space="preserve">     2.2. </w:t>
      </w:r>
      <w:r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>0,15%</w:t>
      </w:r>
      <w:r w:rsidRPr="0068599D">
        <w:rPr>
          <w:sz w:val="26"/>
          <w:szCs w:val="26"/>
        </w:rPr>
        <w:t xml:space="preserve"> в</w:t>
      </w:r>
      <w:r w:rsidRPr="0068599D">
        <w:rPr>
          <w:b/>
          <w:sz w:val="26"/>
          <w:szCs w:val="26"/>
        </w:rPr>
        <w:t xml:space="preserve">  </w:t>
      </w:r>
      <w:r w:rsidRPr="0068599D">
        <w:rPr>
          <w:sz w:val="26"/>
          <w:szCs w:val="26"/>
        </w:rPr>
        <w:t>отношении  земельных участков:</w:t>
      </w:r>
    </w:p>
    <w:p w:rsidR="00875DE7" w:rsidRPr="0068599D" w:rsidRDefault="00875DE7" w:rsidP="00875DE7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- занятые районными котельными, трансформаторными подстанциями электросети, центральными тепловыми пунктами, водозаборными узлами, другими учреждениями коммунального хозяйства;</w:t>
      </w:r>
    </w:p>
    <w:p w:rsidR="00875DE7" w:rsidRPr="0068599D" w:rsidRDefault="00875DE7" w:rsidP="00875DE7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2.3. </w:t>
      </w:r>
      <w:r w:rsidRPr="0068599D">
        <w:rPr>
          <w:sz w:val="26"/>
          <w:szCs w:val="26"/>
        </w:rPr>
        <w:t xml:space="preserve"> </w:t>
      </w:r>
      <w:r w:rsidRPr="0068599D">
        <w:rPr>
          <w:b/>
          <w:sz w:val="26"/>
          <w:szCs w:val="26"/>
        </w:rPr>
        <w:t>1,5</w:t>
      </w:r>
      <w:r w:rsidRPr="0068599D">
        <w:rPr>
          <w:sz w:val="26"/>
          <w:szCs w:val="26"/>
        </w:rPr>
        <w:t xml:space="preserve"> процента в отношении прочих земельных участков.</w:t>
      </w:r>
    </w:p>
    <w:p w:rsidR="00875DE7" w:rsidRPr="0068599D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875DE7" w:rsidRPr="0068599D" w:rsidRDefault="00875DE7" w:rsidP="00875DE7">
      <w:pPr>
        <w:tabs>
          <w:tab w:val="left" w:pos="284"/>
        </w:tabs>
        <w:jc w:val="both"/>
        <w:rPr>
          <w:sz w:val="26"/>
          <w:szCs w:val="26"/>
        </w:rPr>
      </w:pPr>
      <w:r w:rsidRPr="0068599D">
        <w:rPr>
          <w:sz w:val="26"/>
          <w:szCs w:val="26"/>
        </w:rPr>
        <w:t xml:space="preserve">     4. </w:t>
      </w:r>
      <w:proofErr w:type="gramStart"/>
      <w:r w:rsidRPr="0068599D">
        <w:rPr>
          <w:sz w:val="26"/>
          <w:szCs w:val="26"/>
        </w:rPr>
        <w:t>Установить для налогоплательщиков - организации и физических лица, являющихся индивидуальными предпринимателями, сроки уплаты авансовых платежей не позднее последнего числа месяца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875DE7" w:rsidRPr="0068599D" w:rsidRDefault="00875DE7" w:rsidP="00875DE7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ab/>
      </w:r>
      <w:proofErr w:type="gramStart"/>
      <w:r w:rsidRPr="0068599D">
        <w:rPr>
          <w:sz w:val="26"/>
          <w:szCs w:val="26"/>
        </w:rPr>
        <w:t>По итогам налогового периода налогоплательщиками - организациями и физическими лицами, являющимися индивидуальными предпринимателями, уплачивается до 1 февраля года, следующего за истекшим налоговым периодом, сумма налога, определяется как разница между суммой налога, исчисленная по ставкам, предусмотренным пунктом 2  и суммами подлежащих уплате в течение налогового периода авансовых платежей по налогу.</w:t>
      </w:r>
      <w:proofErr w:type="gramEnd"/>
    </w:p>
    <w:p w:rsidR="00875DE7" w:rsidRPr="007672DA" w:rsidRDefault="00875DE7" w:rsidP="00875DE7">
      <w:pPr>
        <w:jc w:val="both"/>
        <w:rPr>
          <w:sz w:val="26"/>
          <w:szCs w:val="26"/>
        </w:rPr>
      </w:pPr>
      <w:r w:rsidRPr="0068599D">
        <w:rPr>
          <w:sz w:val="26"/>
          <w:szCs w:val="26"/>
        </w:rPr>
        <w:tab/>
      </w:r>
      <w:r w:rsidRPr="007672DA">
        <w:rPr>
          <w:sz w:val="26"/>
          <w:szCs w:val="26"/>
        </w:rPr>
        <w:t>5. Установить льготы следующим категориям налогоплательщиков в размере ста процентов:</w:t>
      </w:r>
    </w:p>
    <w:p w:rsidR="00875DE7" w:rsidRPr="007672DA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1) многодетные семьи (в т.ч. усыновителей, опекунов, попечителей) имеющих 4 и более детей;</w:t>
      </w:r>
    </w:p>
    <w:p w:rsidR="00875DE7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2) пенсионеры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  <w:r w:rsidRPr="007672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75DE7" w:rsidRPr="007672DA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3) </w:t>
      </w:r>
      <w:r w:rsidRPr="007672DA">
        <w:rPr>
          <w:rFonts w:ascii="Times New Roman" w:hAnsi="Times New Roman" w:cs="Times New Roman"/>
          <w:b w:val="0"/>
          <w:sz w:val="26"/>
          <w:szCs w:val="26"/>
        </w:rPr>
        <w:t>ветеранов и инвалидов Великой Отечественной войны, а также ветеранов и инвалидов боевых действий;</w:t>
      </w:r>
    </w:p>
    <w:p w:rsidR="00875DE7" w:rsidRPr="007672DA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4) инвалидов с детства;</w:t>
      </w:r>
    </w:p>
    <w:p w:rsidR="00875DE7" w:rsidRPr="007672DA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5) Героев  Советского Союза, героев Российской Федерации, полных кавалеров ордена Славы;</w:t>
      </w:r>
    </w:p>
    <w:p w:rsidR="00875DE7" w:rsidRPr="0068599D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72DA">
        <w:rPr>
          <w:rFonts w:ascii="Times New Roman" w:hAnsi="Times New Roman" w:cs="Times New Roman"/>
          <w:b w:val="0"/>
          <w:sz w:val="26"/>
          <w:szCs w:val="26"/>
        </w:rPr>
        <w:t>6) инвалидов, имеющих 1, 2 группу инвалидности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75DE7" w:rsidRPr="0068599D" w:rsidRDefault="00875DE7" w:rsidP="00875DE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6.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налоговой базы.</w:t>
      </w:r>
    </w:p>
    <w:p w:rsidR="00875DE7" w:rsidRPr="0068599D" w:rsidRDefault="00875DE7" w:rsidP="00875DE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>7. Данное решение обнародовать на информационных стендах в здании администрации сельского поселения до 30 ноября 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875DE7" w:rsidRPr="0068599D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b w:val="0"/>
          <w:sz w:val="26"/>
          <w:szCs w:val="26"/>
        </w:rPr>
        <w:t xml:space="preserve"> </w:t>
      </w:r>
      <w:r w:rsidRPr="0068599D">
        <w:rPr>
          <w:b w:val="0"/>
          <w:sz w:val="26"/>
          <w:szCs w:val="26"/>
        </w:rPr>
        <w:tab/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8. Решения Совета администрации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Майский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муниципального района Иглинский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14 октября 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>201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282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земельного налога», признать утратившим силу.</w:t>
      </w:r>
    </w:p>
    <w:p w:rsidR="00875DE7" w:rsidRPr="0068599D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599D"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Pr="0068599D">
        <w:rPr>
          <w:sz w:val="26"/>
          <w:szCs w:val="26"/>
        </w:rPr>
        <w:t>.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 Настоящее решение вступает в силу с 1 января 201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68599D">
        <w:rPr>
          <w:rFonts w:ascii="Times New Roman" w:hAnsi="Times New Roman" w:cs="Times New Roman"/>
          <w:b w:val="0"/>
          <w:sz w:val="26"/>
          <w:szCs w:val="26"/>
        </w:rPr>
        <w:t xml:space="preserve"> года, но не ранее чем по истечении одного месяца со дня его официального обнародования.</w:t>
      </w:r>
    </w:p>
    <w:p w:rsidR="00875DE7" w:rsidRPr="0068599D" w:rsidRDefault="00875DE7" w:rsidP="00875DE7">
      <w:pPr>
        <w:jc w:val="both"/>
        <w:rPr>
          <w:b/>
          <w:sz w:val="26"/>
          <w:szCs w:val="26"/>
        </w:rPr>
      </w:pPr>
      <w:r w:rsidRPr="0068599D">
        <w:rPr>
          <w:sz w:val="26"/>
          <w:szCs w:val="26"/>
        </w:rPr>
        <w:tab/>
        <w:t xml:space="preserve">10. </w:t>
      </w:r>
      <w:proofErr w:type="gramStart"/>
      <w:r w:rsidRPr="0068599D">
        <w:rPr>
          <w:sz w:val="26"/>
          <w:szCs w:val="26"/>
        </w:rPr>
        <w:t>Контроль за</w:t>
      </w:r>
      <w:proofErr w:type="gramEnd"/>
      <w:r w:rsidRPr="0068599D">
        <w:rPr>
          <w:sz w:val="26"/>
          <w:szCs w:val="26"/>
        </w:rPr>
        <w:t xml:space="preserve"> исполнением настоящего решения возложить на Постоя</w:t>
      </w:r>
      <w:r>
        <w:rPr>
          <w:sz w:val="26"/>
          <w:szCs w:val="26"/>
        </w:rPr>
        <w:t>нную комиссию Совета по  развитию предпринимательства, земельным  вопросам, благоустройству  и экологии</w:t>
      </w:r>
      <w:r w:rsidRPr="0068599D">
        <w:rPr>
          <w:sz w:val="26"/>
          <w:szCs w:val="26"/>
        </w:rPr>
        <w:t xml:space="preserve"> (председатель –</w:t>
      </w:r>
      <w:r>
        <w:rPr>
          <w:sz w:val="26"/>
          <w:szCs w:val="26"/>
        </w:rPr>
        <w:t xml:space="preserve"> Исмагилов  Ф.Ф</w:t>
      </w:r>
      <w:r w:rsidRPr="0068599D">
        <w:rPr>
          <w:sz w:val="26"/>
          <w:szCs w:val="26"/>
        </w:rPr>
        <w:t>).</w:t>
      </w:r>
    </w:p>
    <w:p w:rsidR="00875DE7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75DE7" w:rsidRPr="0068599D" w:rsidRDefault="00875DE7" w:rsidP="00875DE7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 сельского  поселения                                                                   Л.В.Ушакова</w:t>
      </w:r>
    </w:p>
    <w:p w:rsidR="00875DE7" w:rsidRPr="0068599D" w:rsidRDefault="00875DE7" w:rsidP="00875DE7">
      <w:pPr>
        <w:rPr>
          <w:sz w:val="26"/>
          <w:szCs w:val="26"/>
        </w:rPr>
      </w:pPr>
    </w:p>
    <w:p w:rsidR="00875DE7" w:rsidRPr="0068599D" w:rsidRDefault="00875DE7" w:rsidP="00875DE7">
      <w:pPr>
        <w:rPr>
          <w:sz w:val="26"/>
          <w:szCs w:val="26"/>
        </w:rPr>
      </w:pPr>
      <w:r>
        <w:rPr>
          <w:sz w:val="26"/>
          <w:szCs w:val="26"/>
        </w:rPr>
        <w:t>от «19</w:t>
      </w:r>
      <w:r w:rsidRPr="0068599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ноября </w:t>
      </w:r>
      <w:r w:rsidRPr="0068599D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68599D">
        <w:rPr>
          <w:sz w:val="26"/>
          <w:szCs w:val="26"/>
        </w:rPr>
        <w:t xml:space="preserve"> года </w:t>
      </w:r>
    </w:p>
    <w:p w:rsidR="00875DE7" w:rsidRDefault="00875DE7" w:rsidP="00875DE7">
      <w:pPr>
        <w:pStyle w:val="3"/>
        <w:spacing w:after="0"/>
        <w:ind w:left="0"/>
        <w:rPr>
          <w:b/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  <w:r w:rsidRPr="00AF6D9C">
        <w:rPr>
          <w:sz w:val="28"/>
          <w:szCs w:val="28"/>
        </w:rPr>
        <w:t>№ 379</w:t>
      </w: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pStyle w:val="3"/>
        <w:spacing w:after="0"/>
        <w:ind w:left="0"/>
        <w:rPr>
          <w:sz w:val="28"/>
          <w:szCs w:val="28"/>
        </w:rPr>
      </w:pPr>
    </w:p>
    <w:p w:rsidR="00875DE7" w:rsidRDefault="00875DE7" w:rsidP="00875DE7">
      <w:pPr>
        <w:jc w:val="both"/>
        <w:rPr>
          <w:b/>
        </w:rPr>
      </w:pPr>
    </w:p>
    <w:p w:rsidR="00875DE7" w:rsidRDefault="00875DE7" w:rsidP="00875DE7">
      <w:pPr>
        <w:jc w:val="both"/>
        <w:rPr>
          <w:b/>
        </w:rPr>
      </w:pPr>
    </w:p>
    <w:p w:rsidR="00875DE7" w:rsidRDefault="00875DE7" w:rsidP="00875DE7">
      <w:pPr>
        <w:jc w:val="both"/>
        <w:rPr>
          <w:b/>
        </w:rPr>
      </w:pPr>
    </w:p>
    <w:p w:rsidR="00875DE7" w:rsidRDefault="00875DE7" w:rsidP="00875DE7">
      <w:pPr>
        <w:jc w:val="both"/>
        <w:rPr>
          <w:b/>
        </w:rPr>
      </w:pPr>
    </w:p>
    <w:p w:rsidR="00875DE7" w:rsidRDefault="00875DE7" w:rsidP="00875DE7">
      <w:pPr>
        <w:jc w:val="both"/>
        <w:rPr>
          <w:b/>
        </w:rPr>
      </w:pPr>
    </w:p>
    <w:p w:rsidR="00875DE7" w:rsidRDefault="00875DE7" w:rsidP="00875DE7">
      <w:pPr>
        <w:jc w:val="both"/>
        <w:rPr>
          <w:b/>
        </w:rPr>
      </w:pPr>
    </w:p>
    <w:p w:rsidR="00875DE7" w:rsidRDefault="00875DE7" w:rsidP="00875DE7">
      <w:pPr>
        <w:jc w:val="both"/>
        <w:rPr>
          <w:b/>
        </w:rPr>
      </w:pPr>
    </w:p>
    <w:p w:rsidR="00875DE7" w:rsidRDefault="00875DE7" w:rsidP="00875DE7">
      <w:pPr>
        <w:jc w:val="both"/>
        <w:rPr>
          <w:b/>
        </w:rPr>
      </w:pPr>
    </w:p>
    <w:p w:rsidR="00875DE7" w:rsidRDefault="00875DE7" w:rsidP="00875DE7">
      <w:pPr>
        <w:jc w:val="both"/>
        <w:rPr>
          <w:b/>
        </w:rPr>
      </w:pPr>
    </w:p>
    <w:p w:rsidR="00875DE7" w:rsidRDefault="00875DE7" w:rsidP="00875DE7">
      <w:pPr>
        <w:jc w:val="both"/>
        <w:rPr>
          <w:b/>
        </w:rPr>
      </w:pPr>
    </w:p>
    <w:p w:rsidR="00875DE7" w:rsidRPr="007B4942" w:rsidRDefault="00875DE7" w:rsidP="00875DE7">
      <w:pPr>
        <w:jc w:val="both"/>
        <w:rPr>
          <w:b/>
        </w:rPr>
      </w:pPr>
      <w:r>
        <w:rPr>
          <w:b/>
        </w:rPr>
        <w:lastRenderedPageBreak/>
        <w:t xml:space="preserve">       </w:t>
      </w:r>
      <w:r w:rsidRPr="007B4942">
        <w:rPr>
          <w:b/>
        </w:rPr>
        <w:t xml:space="preserve">КАРАР                                                                          </w:t>
      </w:r>
      <w:r>
        <w:rPr>
          <w:b/>
        </w:rPr>
        <w:t xml:space="preserve">                               </w:t>
      </w:r>
      <w:r w:rsidRPr="007B4942">
        <w:rPr>
          <w:b/>
        </w:rPr>
        <w:t>ПОСТАНОВЛЕНИЕ</w:t>
      </w:r>
    </w:p>
    <w:p w:rsidR="00875DE7" w:rsidRPr="00785928" w:rsidRDefault="00875DE7" w:rsidP="00875DE7">
      <w:pPr>
        <w:jc w:val="both"/>
        <w:rPr>
          <w:sz w:val="28"/>
          <w:szCs w:val="28"/>
        </w:rPr>
      </w:pPr>
      <w:r>
        <w:rPr>
          <w:sz w:val="28"/>
          <w:szCs w:val="28"/>
        </w:rPr>
        <w:t>«19» ноябрь</w:t>
      </w:r>
      <w:r w:rsidRPr="007859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№ 02-06-13         «19 »  ноября</w:t>
      </w:r>
      <w:r w:rsidRPr="00785928">
        <w:rPr>
          <w:sz w:val="28"/>
          <w:szCs w:val="28"/>
        </w:rPr>
        <w:t xml:space="preserve">  2014 г.               </w:t>
      </w:r>
    </w:p>
    <w:p w:rsidR="00875DE7" w:rsidRDefault="00875DE7" w:rsidP="00875DE7">
      <w:pPr>
        <w:tabs>
          <w:tab w:val="left" w:pos="6690"/>
        </w:tabs>
        <w:rPr>
          <w:b/>
          <w:sz w:val="28"/>
        </w:rPr>
      </w:pPr>
    </w:p>
    <w:p w:rsidR="00875DE7" w:rsidRDefault="00875DE7" w:rsidP="00875DE7">
      <w:pPr>
        <w:tabs>
          <w:tab w:val="left" w:pos="6690"/>
        </w:tabs>
        <w:rPr>
          <w:b/>
          <w:sz w:val="28"/>
        </w:rPr>
      </w:pPr>
    </w:p>
    <w:p w:rsidR="00875DE7" w:rsidRPr="007D416C" w:rsidRDefault="00875DE7" w:rsidP="00875DE7">
      <w:pPr>
        <w:jc w:val="both"/>
        <w:rPr>
          <w:b/>
        </w:rPr>
      </w:pPr>
      <w:r w:rsidRPr="007D416C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7D416C">
        <w:rPr>
          <w:b/>
        </w:rPr>
        <w:t xml:space="preserve">О внесении изменений в Административный регламент </w:t>
      </w:r>
      <w:r w:rsidRPr="007D416C">
        <w:rPr>
          <w:b/>
          <w:bCs/>
        </w:rPr>
        <w:t xml:space="preserve">исполнения  муниципальной  услуги  по  выдаче  справок, относящимся  к  ведению  органов  местного  самоуправления,  в  том  числе  справка  о  составе  семьи, справка  о  наличии  земельного  участка,  справка  с  места  жительства, выписка  из  </w:t>
      </w:r>
      <w:proofErr w:type="spellStart"/>
      <w:r w:rsidRPr="007D416C">
        <w:rPr>
          <w:b/>
          <w:bCs/>
        </w:rPr>
        <w:t>похозяйственной</w:t>
      </w:r>
      <w:proofErr w:type="spellEnd"/>
      <w:r w:rsidRPr="007D416C">
        <w:rPr>
          <w:b/>
          <w:bCs/>
        </w:rPr>
        <w:t xml:space="preserve"> (домовой)  книги, справка  о  задолженности  по  арендной  плате  и  т.д.  администрацией сельского  поселения  Майский  сельсовет</w:t>
      </w:r>
      <w:r>
        <w:rPr>
          <w:b/>
          <w:bCs/>
        </w:rPr>
        <w:t xml:space="preserve">  № 02-06-15  от  19  июня  2012  года</w:t>
      </w:r>
      <w:proofErr w:type="gramEnd"/>
    </w:p>
    <w:p w:rsidR="00875DE7" w:rsidRDefault="00875DE7" w:rsidP="00875DE7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</w:p>
    <w:p w:rsidR="00875DE7" w:rsidRPr="00BE4445" w:rsidRDefault="00875DE7" w:rsidP="00875DE7">
      <w:pPr>
        <w:jc w:val="both"/>
      </w:pPr>
      <w:r w:rsidRPr="00BE4445">
        <w:t xml:space="preserve">Дополнить </w:t>
      </w:r>
      <w:r>
        <w:t xml:space="preserve">раздел 2 </w:t>
      </w:r>
      <w:r w:rsidRPr="00BE4445">
        <w:t>словами следующего содержания:</w:t>
      </w:r>
    </w:p>
    <w:p w:rsidR="00875DE7" w:rsidRPr="00BE4445" w:rsidRDefault="00875DE7" w:rsidP="00875DE7">
      <w:pPr>
        <w:spacing w:before="120"/>
        <w:ind w:firstLine="709"/>
        <w:jc w:val="both"/>
      </w:pPr>
      <w:r w:rsidRPr="00BE4445">
        <w:t>Основания для отказа в приеме документов, необходимых для предоставления муниципальной услуги:</w:t>
      </w:r>
    </w:p>
    <w:p w:rsidR="00875DE7" w:rsidRPr="00BE4445" w:rsidRDefault="00875DE7" w:rsidP="00875DE7">
      <w:pPr>
        <w:ind w:firstLine="709"/>
        <w:jc w:val="both"/>
      </w:pPr>
      <w:r w:rsidRPr="00BE4445">
        <w:t>1. Отказ заявителя (физического лица) на обработку своих персональных данных;</w:t>
      </w:r>
    </w:p>
    <w:p w:rsidR="00875DE7" w:rsidRPr="00BE4445" w:rsidRDefault="00875DE7" w:rsidP="00875DE7">
      <w:pPr>
        <w:ind w:firstLine="709"/>
        <w:jc w:val="both"/>
      </w:pPr>
      <w:r w:rsidRPr="00BE4445">
        <w:t>2. Обращение лица, не относящегося к категории заявителей.</w:t>
      </w:r>
    </w:p>
    <w:p w:rsidR="00875DE7" w:rsidRDefault="00875DE7" w:rsidP="00875DE7">
      <w:pPr>
        <w:ind w:firstLine="709"/>
        <w:jc w:val="both"/>
      </w:pPr>
      <w:r w:rsidRPr="00BE4445">
        <w:t>3.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875DE7" w:rsidRPr="007E59BC" w:rsidRDefault="00875DE7" w:rsidP="00875DE7">
      <w:pPr>
        <w:ind w:firstLine="709"/>
        <w:jc w:val="both"/>
      </w:pPr>
      <w:r w:rsidRPr="00BA223B">
        <w:t xml:space="preserve">Максимальный срок ожидания в очереди </w:t>
      </w:r>
      <w:r>
        <w:t xml:space="preserve">при предоставлении услуги </w:t>
      </w:r>
      <w:r w:rsidRPr="00BA223B">
        <w:t>– 30 минут.</w:t>
      </w:r>
    </w:p>
    <w:p w:rsidR="00875DE7" w:rsidRPr="00BE4445" w:rsidRDefault="00875DE7" w:rsidP="00875DE7">
      <w:pPr>
        <w:jc w:val="both"/>
      </w:pPr>
      <w:r w:rsidRPr="00BE4445">
        <w:t xml:space="preserve">            </w:t>
      </w:r>
      <w:r>
        <w:t>Изложить п. 5.2</w:t>
      </w:r>
      <w:r w:rsidRPr="00BE4445">
        <w:t xml:space="preserve"> в следующей редакции:</w:t>
      </w:r>
    </w:p>
    <w:p w:rsidR="00875DE7" w:rsidRDefault="00875DE7" w:rsidP="00875DE7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BE4445">
        <w:rPr>
          <w:color w:val="000000"/>
          <w:shd w:val="clear" w:color="auto" w:fill="FFFFFF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BE4445">
        <w:rPr>
          <w:color w:val="000000"/>
          <w:shd w:val="clear" w:color="auto" w:fill="FFFFFF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75DE7" w:rsidRDefault="00875DE7" w:rsidP="00875DE7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Дополнить Административный регламент словами  следующего содержания:</w:t>
      </w:r>
    </w:p>
    <w:p w:rsidR="00875DE7" w:rsidRDefault="00875DE7" w:rsidP="00875DE7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Муниципальная услуга предоставляется бесплатно.</w:t>
      </w:r>
    </w:p>
    <w:p w:rsidR="00875DE7" w:rsidRPr="00BA223B" w:rsidRDefault="00875DE7" w:rsidP="00875DE7">
      <w:pPr>
        <w:ind w:firstLine="709"/>
        <w:jc w:val="both"/>
        <w:rPr>
          <w:color w:val="000000"/>
        </w:rPr>
      </w:pPr>
      <w:r w:rsidRPr="00BA223B">
        <w:rPr>
          <w:color w:val="000000"/>
        </w:rPr>
        <w:t>Дополнить Административный регламент словами следующего содержания:</w:t>
      </w:r>
    </w:p>
    <w:p w:rsidR="00875DE7" w:rsidRDefault="00875DE7" w:rsidP="00875DE7">
      <w:pPr>
        <w:ind w:firstLine="709"/>
        <w:jc w:val="both"/>
        <w:rPr>
          <w:color w:val="000000"/>
        </w:rPr>
      </w:pPr>
      <w:r w:rsidRPr="00BA223B">
        <w:rPr>
          <w:color w:val="000000"/>
        </w:rPr>
        <w:lastRenderedPageBreak/>
        <w:t>Доступ</w:t>
      </w:r>
      <w:r w:rsidRPr="00BA223B">
        <w:rPr>
          <w:rStyle w:val="apple-converted-space"/>
          <w:b/>
          <w:bCs/>
          <w:i/>
          <w:iCs/>
          <w:color w:val="000000"/>
        </w:rPr>
        <w:t> </w:t>
      </w:r>
      <w:r w:rsidRPr="00BA223B">
        <w:rPr>
          <w:color w:val="000000"/>
        </w:rPr>
        <w:t>заявителей к парковочным местам является бесплатным.</w:t>
      </w:r>
      <w:r w:rsidRPr="00BA223B">
        <w:rPr>
          <w:color w:val="000000"/>
        </w:rPr>
        <w:br/>
        <w:t xml:space="preserve">          Место предоставления муниципальной услуги должно быть оборудовано отдельным входом для свободного доступа заявителей в помещение.</w:t>
      </w:r>
      <w:r w:rsidRPr="00BA223B">
        <w:rPr>
          <w:color w:val="000000"/>
        </w:rPr>
        <w:br/>
        <w:t xml:space="preserve">          Центральный вход в здание, где расположено место предоставления муниципальной услуги, должен быть оборудован информационной табличкой (вывеской), содержащей информацию о наименовании комитета, предоставляющего муниципальную услугу.</w:t>
      </w:r>
      <w:r w:rsidRPr="00BA223B">
        <w:rPr>
          <w:color w:val="000000"/>
        </w:rPr>
        <w:br/>
        <w:t xml:space="preserve">          Для и инвалидов и лиц с ограниченными возможностями центральный вход в здание, где расположено место предоставления </w:t>
      </w:r>
      <w:proofErr w:type="gramStart"/>
      <w:r w:rsidRPr="00BA223B">
        <w:rPr>
          <w:color w:val="000000"/>
        </w:rPr>
        <w:t>муниципальной</w:t>
      </w:r>
      <w:proofErr w:type="gramEnd"/>
      <w:r w:rsidRPr="00BA223B">
        <w:rPr>
          <w:color w:val="000000"/>
        </w:rPr>
        <w:t xml:space="preserve"> услуги, оборудуется кнопкой вызова специалиста для оказания необходимой помощи.</w:t>
      </w:r>
      <w:r w:rsidRPr="00BA223B">
        <w:rPr>
          <w:rStyle w:val="apple-converted-space"/>
          <w:color w:val="000000"/>
        </w:rPr>
        <w:t> </w:t>
      </w:r>
      <w:r w:rsidRPr="00BA223B">
        <w:rPr>
          <w:color w:val="000000"/>
        </w:rPr>
        <w:br/>
        <w:t xml:space="preserve">         Прием заявителей</w:t>
      </w:r>
      <w:r w:rsidRPr="00BA223B">
        <w:rPr>
          <w:rStyle w:val="apple-converted-space"/>
          <w:b/>
          <w:bCs/>
          <w:i/>
          <w:iCs/>
          <w:color w:val="000000"/>
        </w:rPr>
        <w:t> </w:t>
      </w:r>
      <w:r w:rsidRPr="00BA223B">
        <w:rPr>
          <w:color w:val="000000"/>
        </w:rPr>
        <w:t>осуществляется в кабинете секретаря комиссии, который оборудован, в том числе, местом для информирования, заполнения документов и ожидания в очереди.</w:t>
      </w:r>
      <w:r w:rsidRPr="00BA223B">
        <w:rPr>
          <w:color w:val="000000"/>
        </w:rPr>
        <w:br/>
        <w:t xml:space="preserve">         У входа в кабинет размещается табличка с наименованием помещения.</w:t>
      </w:r>
      <w:r w:rsidRPr="00BA223B">
        <w:rPr>
          <w:rStyle w:val="apple-converted-space"/>
          <w:color w:val="000000"/>
        </w:rPr>
        <w:t> </w:t>
      </w:r>
      <w:r w:rsidRPr="00BA223B">
        <w:rPr>
          <w:color w:val="000000"/>
        </w:rPr>
        <w:br/>
        <w:t>Место предоставления муниципальной услуги должно соответствовать Санитарно-эпидемиологическим правилам и нормативам.</w:t>
      </w:r>
      <w:r w:rsidRPr="00BA223B">
        <w:rPr>
          <w:color w:val="000000"/>
        </w:rPr>
        <w:br/>
        <w:t>Помещения оборудуются противопожарной системой.</w:t>
      </w:r>
      <w:r w:rsidRPr="00BA223B">
        <w:rPr>
          <w:color w:val="000000"/>
        </w:rPr>
        <w:br/>
        <w:t xml:space="preserve">         Места информирования, предназначенные для ознакомления заявителей</w:t>
      </w:r>
      <w:r w:rsidRPr="00BA223B">
        <w:rPr>
          <w:rStyle w:val="apple-converted-space"/>
          <w:b/>
          <w:bCs/>
          <w:i/>
          <w:iCs/>
          <w:color w:val="000000"/>
        </w:rPr>
        <w:t> </w:t>
      </w:r>
      <w:r w:rsidRPr="00BA223B">
        <w:rPr>
          <w:color w:val="000000"/>
        </w:rPr>
        <w:t>с информационными материалами, оборудуются информационными стендами.</w:t>
      </w:r>
      <w:r w:rsidRPr="00BA223B">
        <w:rPr>
          <w:color w:val="000000"/>
        </w:rPr>
        <w:br/>
        <w:t xml:space="preserve">          Места для заполнения документов обеспечиваются бланками заявлений и канцелярскими принадлежностями.</w:t>
      </w:r>
      <w:r w:rsidRPr="00BA223B">
        <w:rPr>
          <w:color w:val="000000"/>
        </w:rPr>
        <w:br/>
        <w:t xml:space="preserve">          Места ожидания в очереди на консультацию, предоставление или получение документов должны быть оборудованы стульями, кресельными секциями или скамьями (</w:t>
      </w:r>
      <w:proofErr w:type="spellStart"/>
      <w:r w:rsidRPr="00BA223B">
        <w:rPr>
          <w:color w:val="000000"/>
        </w:rPr>
        <w:t>банкетками</w:t>
      </w:r>
      <w:proofErr w:type="spellEnd"/>
      <w:r w:rsidRPr="00BA223B">
        <w:rPr>
          <w:color w:val="000000"/>
        </w:rPr>
        <w:t>).</w:t>
      </w:r>
    </w:p>
    <w:p w:rsidR="00875DE7" w:rsidRDefault="00875DE7" w:rsidP="00875DE7">
      <w:pPr>
        <w:ind w:firstLine="709"/>
        <w:jc w:val="both"/>
        <w:rPr>
          <w:color w:val="000000"/>
        </w:rPr>
      </w:pPr>
    </w:p>
    <w:p w:rsidR="00875DE7" w:rsidRDefault="00875DE7" w:rsidP="00875DE7">
      <w:pPr>
        <w:ind w:firstLine="709"/>
        <w:jc w:val="both"/>
        <w:rPr>
          <w:color w:val="000000"/>
        </w:rPr>
      </w:pPr>
    </w:p>
    <w:p w:rsidR="00875DE7" w:rsidRDefault="00875DE7" w:rsidP="00875DE7">
      <w:pPr>
        <w:ind w:firstLine="709"/>
        <w:jc w:val="both"/>
        <w:rPr>
          <w:color w:val="000000"/>
        </w:rPr>
      </w:pPr>
    </w:p>
    <w:p w:rsidR="00875DE7" w:rsidRDefault="00875DE7" w:rsidP="00875DE7">
      <w:pPr>
        <w:ind w:firstLine="709"/>
        <w:jc w:val="both"/>
        <w:rPr>
          <w:color w:val="000000"/>
        </w:rPr>
      </w:pPr>
    </w:p>
    <w:p w:rsidR="00875DE7" w:rsidRDefault="00875DE7" w:rsidP="00875DE7">
      <w:pPr>
        <w:ind w:firstLine="709"/>
        <w:jc w:val="both"/>
        <w:rPr>
          <w:color w:val="000000"/>
        </w:rPr>
      </w:pPr>
    </w:p>
    <w:p w:rsidR="00875DE7" w:rsidRPr="00BA223B" w:rsidRDefault="00875DE7" w:rsidP="00875DE7">
      <w:pPr>
        <w:jc w:val="both"/>
      </w:pPr>
      <w:r>
        <w:rPr>
          <w:color w:val="000000"/>
        </w:rPr>
        <w:t>Глава  сельского  поселения                                                                          Л.В.Ушакова</w:t>
      </w:r>
    </w:p>
    <w:p w:rsidR="00875DE7" w:rsidRDefault="00875DE7" w:rsidP="00875DE7">
      <w:pPr>
        <w:tabs>
          <w:tab w:val="left" w:pos="6690"/>
        </w:tabs>
        <w:rPr>
          <w:b/>
          <w:sz w:val="28"/>
        </w:rPr>
      </w:pPr>
    </w:p>
    <w:p w:rsidR="00875DE7" w:rsidRDefault="00875DE7" w:rsidP="00875DE7">
      <w:pPr>
        <w:tabs>
          <w:tab w:val="left" w:pos="6690"/>
        </w:tabs>
        <w:rPr>
          <w:b/>
          <w:sz w:val="28"/>
        </w:rPr>
      </w:pPr>
    </w:p>
    <w:p w:rsidR="00000000" w:rsidRDefault="00875D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75DE7"/>
    <w:rsid w:val="0087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75D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5DE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875D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875D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5DE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75D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5D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75D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75D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87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75DE7"/>
  </w:style>
  <w:style w:type="character" w:styleId="a6">
    <w:name w:val="Hyperlink"/>
    <w:basedOn w:val="a0"/>
    <w:rsid w:val="00875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0FD0FCCE0F5B870668A4396AF71A694C0EA3B28B685221020CB2C8EC07FBB4E20C4D7324D7EB7BZF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1775</Words>
  <Characters>10123</Characters>
  <Application>Microsoft Office Word</Application>
  <DocSecurity>0</DocSecurity>
  <Lines>84</Lines>
  <Paragraphs>23</Paragraphs>
  <ScaleCrop>false</ScaleCrop>
  <Company>Microsoft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2014-11-27T04:24:00Z</dcterms:created>
  <dcterms:modified xsi:type="dcterms:W3CDTF">2014-11-27T04:25:00Z</dcterms:modified>
</cp:coreProperties>
</file>