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25" w:rsidRPr="002D2CC7" w:rsidRDefault="00120C25" w:rsidP="00120C25">
      <w:pPr>
        <w:pStyle w:val="ConsPlusNormal"/>
        <w:jc w:val="right"/>
        <w:outlineLvl w:val="0"/>
        <w:rPr>
          <w:sz w:val="28"/>
          <w:szCs w:val="28"/>
        </w:rPr>
      </w:pPr>
      <w:r w:rsidRPr="002D2CC7">
        <w:rPr>
          <w:sz w:val="28"/>
          <w:szCs w:val="28"/>
        </w:rPr>
        <w:tab/>
        <w:t>Утверждено</w:t>
      </w:r>
    </w:p>
    <w:p w:rsidR="00120C25" w:rsidRPr="002D2CC7" w:rsidRDefault="00120C25" w:rsidP="00120C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D2CC7">
        <w:rPr>
          <w:sz w:val="28"/>
          <w:szCs w:val="28"/>
        </w:rPr>
        <w:t>Решением Совета</w:t>
      </w:r>
    </w:p>
    <w:p w:rsidR="00120C25" w:rsidRPr="002D2CC7" w:rsidRDefault="00120C25" w:rsidP="00120C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D2CC7">
        <w:rPr>
          <w:sz w:val="28"/>
          <w:szCs w:val="28"/>
        </w:rPr>
        <w:t>сельского поселения Майский сельсовет</w:t>
      </w:r>
    </w:p>
    <w:p w:rsidR="00120C25" w:rsidRPr="002D2CC7" w:rsidRDefault="00120C25" w:rsidP="00120C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D2CC7">
        <w:rPr>
          <w:sz w:val="28"/>
          <w:szCs w:val="28"/>
        </w:rPr>
        <w:t>муниципального района Иглинский район РБ</w:t>
      </w:r>
    </w:p>
    <w:p w:rsidR="00120C25" w:rsidRPr="002D2CC7" w:rsidRDefault="00120C25" w:rsidP="00120C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D2CC7">
        <w:rPr>
          <w:sz w:val="28"/>
          <w:szCs w:val="28"/>
        </w:rPr>
        <w:t>от «01» октября 2021 г. № 211</w:t>
      </w:r>
    </w:p>
    <w:p w:rsidR="00120C25" w:rsidRPr="002D2CC7" w:rsidRDefault="00120C25" w:rsidP="00120C25">
      <w:pPr>
        <w:rPr>
          <w:sz w:val="28"/>
          <w:szCs w:val="28"/>
        </w:rPr>
      </w:pPr>
    </w:p>
    <w:p w:rsidR="00120C25" w:rsidRPr="002D2CC7" w:rsidRDefault="00120C25" w:rsidP="00120C25">
      <w:pPr>
        <w:rPr>
          <w:sz w:val="28"/>
          <w:szCs w:val="28"/>
        </w:rPr>
      </w:pPr>
    </w:p>
    <w:p w:rsidR="00120C25" w:rsidRPr="00E269DC" w:rsidRDefault="00120C25" w:rsidP="00120C25">
      <w:pPr>
        <w:widowControl w:val="0"/>
        <w:jc w:val="center"/>
        <w:rPr>
          <w:bCs/>
          <w:sz w:val="28"/>
          <w:szCs w:val="28"/>
          <w:lang w:eastAsia="en-US"/>
        </w:rPr>
      </w:pPr>
      <w:r w:rsidRPr="00E269DC">
        <w:rPr>
          <w:bCs/>
          <w:sz w:val="28"/>
          <w:szCs w:val="28"/>
          <w:lang w:eastAsia="en-US"/>
        </w:rPr>
        <w:t>Порядок</w:t>
      </w:r>
    </w:p>
    <w:p w:rsidR="00120C25" w:rsidRPr="00E269DC" w:rsidRDefault="00120C25" w:rsidP="00120C2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269DC">
        <w:rPr>
          <w:sz w:val="28"/>
          <w:szCs w:val="28"/>
          <w:lang w:eastAsia="en-US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</w:t>
      </w:r>
      <w:r w:rsidRPr="00E269DC">
        <w:rPr>
          <w:sz w:val="28"/>
          <w:szCs w:val="28"/>
          <w:lang w:eastAsia="en-US"/>
        </w:rPr>
        <w:br/>
        <w:t>о порядке осуществления такого сбора в границах</w:t>
      </w:r>
    </w:p>
    <w:p w:rsidR="00120C25" w:rsidRPr="00E269DC" w:rsidRDefault="00120C25" w:rsidP="00120C2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269D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Майский  сельсовет </w:t>
      </w:r>
    </w:p>
    <w:p w:rsidR="00120C25" w:rsidRPr="00E269DC" w:rsidRDefault="00120C25" w:rsidP="00120C2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jc w:val="center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1. Общие положения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jc w:val="center"/>
        <w:rPr>
          <w:rFonts w:eastAsia="Calibri"/>
          <w:color w:val="000000"/>
          <w:sz w:val="28"/>
          <w:szCs w:val="28"/>
        </w:rPr>
      </w:pP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 xml:space="preserve">1.1. </w:t>
      </w:r>
      <w:proofErr w:type="gramStart"/>
      <w:r w:rsidRPr="00E269DC">
        <w:rPr>
          <w:rFonts w:eastAsia="Calibri"/>
          <w:color w:val="000000"/>
          <w:sz w:val="28"/>
          <w:szCs w:val="28"/>
        </w:rPr>
        <w:t>Порядок обращения с отработанными ртутьсодержащ</w:t>
      </w:r>
      <w:r>
        <w:rPr>
          <w:rFonts w:eastAsia="Calibri"/>
          <w:color w:val="000000"/>
          <w:sz w:val="28"/>
          <w:szCs w:val="28"/>
        </w:rPr>
        <w:t>ими лампами в границах</w:t>
      </w:r>
      <w:r w:rsidRPr="00E269DC">
        <w:rPr>
          <w:rFonts w:eastAsia="Calibri"/>
          <w:color w:val="000000"/>
          <w:sz w:val="28"/>
          <w:szCs w:val="28"/>
        </w:rPr>
        <w:t xml:space="preserve"> сельского поселения</w:t>
      </w:r>
      <w:r>
        <w:rPr>
          <w:rFonts w:eastAsia="Calibri"/>
          <w:color w:val="000000"/>
          <w:sz w:val="28"/>
          <w:szCs w:val="28"/>
        </w:rPr>
        <w:t xml:space="preserve">  Майский  сельсовет </w:t>
      </w:r>
      <w:r w:rsidRPr="00E269DC">
        <w:rPr>
          <w:rFonts w:eastAsia="Calibri"/>
          <w:color w:val="000000"/>
          <w:sz w:val="28"/>
          <w:szCs w:val="28"/>
        </w:rPr>
        <w:t xml:space="preserve"> (далее - Порядок) разработан 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</w:t>
      </w:r>
      <w:proofErr w:type="gramEnd"/>
      <w:r w:rsidRPr="00E269DC">
        <w:rPr>
          <w:rFonts w:eastAsia="Calibri"/>
          <w:color w:val="000000"/>
          <w:sz w:val="28"/>
          <w:szCs w:val="28"/>
        </w:rPr>
        <w:t xml:space="preserve">», </w:t>
      </w:r>
      <w:proofErr w:type="gramStart"/>
      <w:r w:rsidRPr="00E269DC">
        <w:rPr>
          <w:rFonts w:eastAsia="Calibri"/>
          <w:color w:val="000000"/>
          <w:sz w:val="28"/>
          <w:szCs w:val="28"/>
        </w:rPr>
        <w:t>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использование, обезвреживание</w:t>
      </w:r>
      <w:proofErr w:type="gramEnd"/>
      <w:r w:rsidRPr="00E269DC">
        <w:rPr>
          <w:rFonts w:eastAsia="Calibri"/>
          <w:color w:val="000000"/>
          <w:sz w:val="28"/>
          <w:szCs w:val="28"/>
        </w:rPr>
        <w:t xml:space="preserve">, транспортирование и </w:t>
      </w:r>
      <w:proofErr w:type="gramStart"/>
      <w:r w:rsidRPr="00E269DC">
        <w:rPr>
          <w:rFonts w:eastAsia="Calibri"/>
          <w:color w:val="000000"/>
          <w:sz w:val="28"/>
          <w:szCs w:val="28"/>
        </w:rPr>
        <w:t>размещение</w:t>
      </w:r>
      <w:proofErr w:type="gramEnd"/>
      <w:r w:rsidRPr="00E269DC">
        <w:rPr>
          <w:rFonts w:eastAsia="Calibri"/>
          <w:color w:val="000000"/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среде».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 xml:space="preserve">1.2. </w:t>
      </w:r>
      <w:proofErr w:type="gramStart"/>
      <w:r w:rsidRPr="00E269DC">
        <w:rPr>
          <w:rFonts w:eastAsia="Calibri"/>
          <w:color w:val="000000"/>
          <w:sz w:val="28"/>
          <w:szCs w:val="28"/>
        </w:rPr>
        <w:t>Требования настоящего Порядка распространяются на юридические лица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лица, пр</w:t>
      </w:r>
      <w:r>
        <w:rPr>
          <w:rFonts w:eastAsia="Calibri"/>
          <w:color w:val="000000"/>
          <w:sz w:val="28"/>
          <w:szCs w:val="28"/>
        </w:rPr>
        <w:t xml:space="preserve">оживающие на территории Майского </w:t>
      </w:r>
      <w:r w:rsidRPr="00E269DC">
        <w:rPr>
          <w:rFonts w:eastAsia="Calibri"/>
          <w:color w:val="000000"/>
          <w:sz w:val="28"/>
          <w:szCs w:val="28"/>
        </w:rPr>
        <w:t xml:space="preserve"> сельского</w:t>
      </w:r>
      <w:proofErr w:type="gramEnd"/>
      <w:r w:rsidRPr="00E269DC">
        <w:rPr>
          <w:rFonts w:eastAsia="Calibri"/>
          <w:color w:val="000000"/>
          <w:sz w:val="28"/>
          <w:szCs w:val="28"/>
        </w:rPr>
        <w:t xml:space="preserve"> поселения.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 xml:space="preserve">1.3.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</w:t>
      </w:r>
      <w:r w:rsidRPr="00E269DC">
        <w:rPr>
          <w:rFonts w:eastAsia="Calibri"/>
          <w:color w:val="000000"/>
          <w:sz w:val="28"/>
          <w:szCs w:val="28"/>
        </w:rPr>
        <w:lastRenderedPageBreak/>
        <w:t>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1.4. 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разрешительной документацией.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1.5. Финансирование мероприятий по сбору и утилизации отработанных ртутьсодержащих</w:t>
      </w:r>
      <w:r>
        <w:rPr>
          <w:rFonts w:eastAsia="Calibri"/>
          <w:color w:val="000000"/>
          <w:sz w:val="28"/>
          <w:szCs w:val="28"/>
        </w:rPr>
        <w:t xml:space="preserve"> ламп на территории </w:t>
      </w:r>
      <w:r w:rsidRPr="00E269DC">
        <w:rPr>
          <w:rFonts w:eastAsia="Calibri"/>
          <w:color w:val="000000"/>
          <w:sz w:val="28"/>
          <w:szCs w:val="28"/>
        </w:rPr>
        <w:t xml:space="preserve"> сельского поселения </w:t>
      </w:r>
      <w:r>
        <w:rPr>
          <w:rFonts w:eastAsia="Calibri"/>
          <w:color w:val="000000"/>
          <w:sz w:val="28"/>
          <w:szCs w:val="28"/>
        </w:rPr>
        <w:t xml:space="preserve">Майский  сельсовет </w:t>
      </w:r>
      <w:r w:rsidRPr="00E269DC">
        <w:rPr>
          <w:rFonts w:eastAsia="Calibri"/>
          <w:color w:val="000000"/>
          <w:sz w:val="28"/>
          <w:szCs w:val="28"/>
        </w:rPr>
        <w:t>осуществляется за счет средств юридических лиц и индивидуальных предпринимателей, осуществляющих деятельность по управл</w:t>
      </w:r>
      <w:r>
        <w:rPr>
          <w:rFonts w:eastAsia="Calibri"/>
          <w:color w:val="000000"/>
          <w:sz w:val="28"/>
          <w:szCs w:val="28"/>
        </w:rPr>
        <w:t>ению жилищным фондом Майского</w:t>
      </w:r>
      <w:r w:rsidRPr="00E269DC">
        <w:rPr>
          <w:rFonts w:eastAsia="Calibri"/>
          <w:color w:val="000000"/>
          <w:sz w:val="28"/>
          <w:szCs w:val="28"/>
        </w:rPr>
        <w:t xml:space="preserve"> сельского поселения.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2. Для целей настоящих Правил применяются следующие понятия: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b/>
          <w:color w:val="000000"/>
          <w:sz w:val="28"/>
          <w:szCs w:val="28"/>
        </w:rPr>
        <w:t>"отработанные ртутьсодержащие лампы"</w:t>
      </w:r>
      <w:r w:rsidRPr="00E269DC">
        <w:rPr>
          <w:rFonts w:eastAsia="Calibri"/>
          <w:color w:val="000000"/>
          <w:sz w:val="28"/>
          <w:szCs w:val="28"/>
        </w:rPr>
        <w:t xml:space="preserve">- ртутьсодержащие </w:t>
      </w:r>
      <w:proofErr w:type="spellStart"/>
      <w:r w:rsidRPr="00E269DC">
        <w:rPr>
          <w:rFonts w:eastAsia="Calibri"/>
          <w:color w:val="000000"/>
          <w:sz w:val="28"/>
          <w:szCs w:val="28"/>
        </w:rPr>
        <w:t>отходы</w:t>
      </w:r>
      <w:proofErr w:type="gramStart"/>
      <w:r w:rsidRPr="00E269DC">
        <w:rPr>
          <w:rFonts w:eastAsia="Calibri"/>
          <w:color w:val="000000"/>
          <w:sz w:val="28"/>
          <w:szCs w:val="28"/>
        </w:rPr>
        <w:t>,п</w:t>
      </w:r>
      <w:proofErr w:type="gramEnd"/>
      <w:r w:rsidRPr="00E269DC">
        <w:rPr>
          <w:rFonts w:eastAsia="Calibri"/>
          <w:color w:val="000000"/>
          <w:sz w:val="28"/>
          <w:szCs w:val="28"/>
        </w:rPr>
        <w:t>редставляющие</w:t>
      </w:r>
      <w:proofErr w:type="spellEnd"/>
      <w:r w:rsidRPr="00E269DC">
        <w:rPr>
          <w:rFonts w:eastAsia="Calibri"/>
          <w:color w:val="000000"/>
          <w:sz w:val="28"/>
          <w:szCs w:val="28"/>
        </w:rPr>
        <w:t xml:space="preserve">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E269DC">
        <w:rPr>
          <w:rFonts w:eastAsia="Calibri"/>
          <w:color w:val="000000"/>
          <w:sz w:val="28"/>
          <w:szCs w:val="28"/>
        </w:rPr>
        <w:t>паросветные</w:t>
      </w:r>
      <w:proofErr w:type="spellEnd"/>
      <w:r w:rsidRPr="00E269DC">
        <w:rPr>
          <w:rFonts w:eastAsia="Calibri"/>
          <w:color w:val="000000"/>
          <w:sz w:val="28"/>
          <w:szCs w:val="28"/>
        </w:rPr>
        <w:t>);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b/>
          <w:color w:val="000000"/>
          <w:sz w:val="28"/>
          <w:szCs w:val="28"/>
        </w:rPr>
        <w:t>"потребители ртутьсодержащих ламп"</w:t>
      </w:r>
      <w:r w:rsidRPr="00E269DC">
        <w:rPr>
          <w:rFonts w:eastAsia="Calibri"/>
          <w:color w:val="000000"/>
          <w:sz w:val="28"/>
          <w:szCs w:val="28"/>
        </w:rPr>
        <w:t xml:space="preserve">- юридические лица </w:t>
      </w:r>
      <w:proofErr w:type="spellStart"/>
      <w:r w:rsidRPr="00E269DC">
        <w:rPr>
          <w:rFonts w:eastAsia="Calibri"/>
          <w:color w:val="000000"/>
          <w:sz w:val="28"/>
          <w:szCs w:val="28"/>
        </w:rPr>
        <w:t>илииндивидуальные</w:t>
      </w:r>
      <w:proofErr w:type="spellEnd"/>
      <w:r w:rsidRPr="00E269DC">
        <w:rPr>
          <w:rFonts w:eastAsia="Calibri"/>
          <w:color w:val="000000"/>
          <w:sz w:val="28"/>
          <w:szCs w:val="28"/>
        </w:rPr>
        <w:t xml:space="preserve"> предприниматели, физические лица, эксплуатирующие ртутьсодержащие лампы;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b/>
          <w:color w:val="000000"/>
          <w:sz w:val="28"/>
          <w:szCs w:val="28"/>
        </w:rPr>
        <w:t>"оператор по обращению с отработанными ртутьсодержащими лампами</w:t>
      </w:r>
      <w:proofErr w:type="gramStart"/>
      <w:r w:rsidRPr="00E269DC">
        <w:rPr>
          <w:rFonts w:eastAsia="Calibri"/>
          <w:b/>
          <w:color w:val="000000"/>
          <w:sz w:val="28"/>
          <w:szCs w:val="28"/>
        </w:rPr>
        <w:t>"</w:t>
      </w:r>
      <w:r w:rsidRPr="00E269DC">
        <w:rPr>
          <w:rFonts w:eastAsia="Calibri"/>
          <w:color w:val="000000"/>
          <w:sz w:val="28"/>
          <w:szCs w:val="28"/>
        </w:rPr>
        <w:t>(</w:t>
      </w:r>
      <w:proofErr w:type="gramEnd"/>
      <w:r w:rsidRPr="00E269DC">
        <w:rPr>
          <w:rFonts w:eastAsia="Calibri"/>
          <w:color w:val="000000"/>
          <w:sz w:val="28"/>
          <w:szCs w:val="28"/>
        </w:rPr>
        <w:t>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b/>
          <w:color w:val="000000"/>
          <w:sz w:val="28"/>
          <w:szCs w:val="28"/>
        </w:rPr>
        <w:t>"место накопления отработанных ртутьсодержащих ламп"</w:t>
      </w:r>
      <w:r w:rsidRPr="00E269DC">
        <w:rPr>
          <w:rFonts w:eastAsia="Calibri"/>
          <w:color w:val="000000"/>
          <w:sz w:val="28"/>
          <w:szCs w:val="28"/>
        </w:rPr>
        <w:t>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 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 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b/>
          <w:color w:val="000000"/>
          <w:sz w:val="28"/>
          <w:szCs w:val="28"/>
        </w:rPr>
        <w:t>"герметичность транспортной упаковки"</w:t>
      </w:r>
      <w:r w:rsidRPr="00E269DC">
        <w:rPr>
          <w:rFonts w:eastAsia="Calibri"/>
          <w:color w:val="000000"/>
          <w:sz w:val="28"/>
          <w:szCs w:val="28"/>
        </w:rPr>
        <w:t xml:space="preserve"> - способность оболочки (корпуса) упаковки, отдельных ее элементов и соединений препятствовать </w:t>
      </w:r>
      <w:r w:rsidRPr="00E269DC">
        <w:rPr>
          <w:rFonts w:eastAsia="Calibri"/>
          <w:color w:val="000000"/>
          <w:sz w:val="28"/>
          <w:szCs w:val="28"/>
        </w:rPr>
        <w:lastRenderedPageBreak/>
        <w:t>газовому или жидкостному обмену между средами, разделенными этой оболочкой.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3. Порядок сбора и размещения отработанных ртутьсодержащих ламп на терр</w:t>
      </w:r>
      <w:r>
        <w:rPr>
          <w:rFonts w:eastAsia="Calibri"/>
          <w:color w:val="000000"/>
          <w:sz w:val="28"/>
          <w:szCs w:val="28"/>
        </w:rPr>
        <w:t xml:space="preserve">итории   </w:t>
      </w:r>
      <w:r w:rsidRPr="00E269DC">
        <w:rPr>
          <w:rFonts w:eastAsia="Calibri"/>
          <w:color w:val="000000"/>
          <w:sz w:val="28"/>
          <w:szCs w:val="28"/>
        </w:rPr>
        <w:t>сельского поселения</w:t>
      </w:r>
      <w:r>
        <w:rPr>
          <w:rFonts w:eastAsia="Calibri"/>
          <w:color w:val="000000"/>
          <w:sz w:val="28"/>
          <w:szCs w:val="28"/>
        </w:rPr>
        <w:t xml:space="preserve"> Майский сельсовет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jc w:val="both"/>
        <w:rPr>
          <w:rFonts w:eastAsia="Calibri"/>
          <w:color w:val="000000"/>
          <w:sz w:val="28"/>
          <w:szCs w:val="28"/>
        </w:rPr>
      </w:pP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3.1. При организации мероприятий по сбору ртутьсодержащих ламп от насел</w:t>
      </w:r>
      <w:r>
        <w:rPr>
          <w:rFonts w:eastAsia="Calibri"/>
          <w:color w:val="000000"/>
          <w:sz w:val="28"/>
          <w:szCs w:val="28"/>
        </w:rPr>
        <w:t xml:space="preserve">ения Администрацией </w:t>
      </w:r>
      <w:r w:rsidRPr="00E269DC">
        <w:rPr>
          <w:rFonts w:eastAsia="Calibri"/>
          <w:color w:val="000000"/>
          <w:sz w:val="28"/>
          <w:szCs w:val="28"/>
        </w:rPr>
        <w:t xml:space="preserve"> сельского поселения</w:t>
      </w:r>
      <w:r>
        <w:rPr>
          <w:rFonts w:eastAsia="Calibri"/>
          <w:color w:val="000000"/>
          <w:sz w:val="28"/>
          <w:szCs w:val="28"/>
        </w:rPr>
        <w:t xml:space="preserve"> Майский сельсовет </w:t>
      </w:r>
      <w:r w:rsidRPr="00E269DC">
        <w:rPr>
          <w:rFonts w:eastAsia="Calibri"/>
          <w:color w:val="000000"/>
          <w:sz w:val="28"/>
          <w:szCs w:val="28"/>
        </w:rPr>
        <w:t>проводится информационно-агитационный комплекс работ по разъяснению сути системы, условий ее организации, целей, достигаемых в результате ее реализации. Информационно-агитационная работа может проводиться путем адресного обхода с раздачей информационных материалов о системе сбора ртутьсодержащих ламп; распространения буклетов и плакатов с информацией о системе сбора; информирования через СМИ (статьи, рекламно-</w:t>
      </w:r>
      <w:r w:rsidRPr="00E269DC">
        <w:rPr>
          <w:rFonts w:eastAsia="Calibri"/>
          <w:color w:val="000000"/>
          <w:sz w:val="28"/>
          <w:szCs w:val="28"/>
        </w:rPr>
        <w:softHyphen/>
        <w:t>информационные ролики и т.д.). 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разработать и разместить на торговых площадях стенды с указанием данного рода информации.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3.2. Потребители ртутьсодержащих ламп (кроме физических лиц) осуществляют накопление отработанных ртутьсодержащих ламп.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3.3. Накопление отработанных ртутьсодержащих ламп производится отдельно от других видов отходов.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3.4.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3.5.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3.6. Администрация </w:t>
      </w:r>
      <w:r w:rsidRPr="00E269DC">
        <w:rPr>
          <w:rFonts w:eastAsia="Calibri"/>
          <w:color w:val="000000"/>
          <w:sz w:val="28"/>
          <w:szCs w:val="28"/>
        </w:rPr>
        <w:t xml:space="preserve"> сельского поселения </w:t>
      </w:r>
      <w:r>
        <w:rPr>
          <w:rFonts w:eastAsia="Calibri"/>
          <w:color w:val="000000"/>
          <w:sz w:val="28"/>
          <w:szCs w:val="28"/>
        </w:rPr>
        <w:t xml:space="preserve">Майский  сельсовет </w:t>
      </w:r>
      <w:r w:rsidRPr="00E269DC">
        <w:rPr>
          <w:rFonts w:eastAsia="Calibri"/>
          <w:color w:val="000000"/>
          <w:sz w:val="28"/>
          <w:szCs w:val="28"/>
        </w:rPr>
        <w:t xml:space="preserve">определила место первичного сбора и размещения отработанных ртутьсодержащих ламп у потребителей ртутьсодержащих ламп, проживающих в частном секторе, по адресу: </w:t>
      </w:r>
      <w:r w:rsidRPr="00E269DC">
        <w:rPr>
          <w:rFonts w:eastAsia="Calibri"/>
          <w:sz w:val="28"/>
          <w:szCs w:val="28"/>
        </w:rPr>
        <w:t>____________________________________.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 xml:space="preserve">3.6.1. </w:t>
      </w:r>
      <w:proofErr w:type="gramStart"/>
      <w:r w:rsidRPr="00E269DC">
        <w:rPr>
          <w:rFonts w:eastAsia="Calibri"/>
          <w:color w:val="000000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E269DC">
        <w:rPr>
          <w:rFonts w:eastAsia="Calibri"/>
          <w:color w:val="000000"/>
          <w:sz w:val="28"/>
          <w:szCs w:val="28"/>
        </w:rPr>
        <w:t xml:space="preserve">, </w:t>
      </w:r>
      <w:proofErr w:type="gramStart"/>
      <w:r w:rsidRPr="00E269DC">
        <w:rPr>
          <w:rFonts w:eastAsia="Calibri"/>
          <w:color w:val="000000"/>
          <w:sz w:val="28"/>
          <w:szCs w:val="28"/>
        </w:rPr>
        <w:lastRenderedPageBreak/>
        <w:t xml:space="preserve"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E269DC">
          <w:rPr>
            <w:rFonts w:eastAsia="Calibri"/>
            <w:color w:val="000000"/>
            <w:sz w:val="28"/>
            <w:szCs w:val="28"/>
          </w:rPr>
          <w:t>2006 г</w:t>
        </w:r>
      </w:smartTag>
      <w:r w:rsidRPr="00E269DC">
        <w:rPr>
          <w:rFonts w:eastAsia="Calibri"/>
          <w:color w:val="000000"/>
          <w:sz w:val="28"/>
          <w:szCs w:val="28"/>
        </w:rPr>
        <w:t>.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 w:rsidRPr="00E269DC">
        <w:rPr>
          <w:rFonts w:eastAsia="Calibri"/>
          <w:color w:val="000000"/>
          <w:sz w:val="28"/>
          <w:szCs w:val="28"/>
        </w:rPr>
        <w:t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3.7. Сбор отработанных ртутьсодержащих ламп у потребителей осуществляет управляющая организация.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4. Порядок транспортирования отработанных ртутьсодержащих ламп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jc w:val="both"/>
        <w:rPr>
          <w:rFonts w:eastAsia="Calibri"/>
          <w:color w:val="000000"/>
          <w:sz w:val="28"/>
          <w:szCs w:val="28"/>
        </w:rPr>
      </w:pP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 xml:space="preserve">4.1. Транспортирование отработанных ртутьсодержащих ламп осуществляется оператором в соответствии с требованиями статьи 16 Федерального закона "Об отходах производства и потребления". </w:t>
      </w:r>
      <w:proofErr w:type="gramStart"/>
      <w:r w:rsidRPr="00E269DC">
        <w:rPr>
          <w:rFonts w:eastAsia="Calibri"/>
          <w:color w:val="000000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4.2. 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4.3. Транспортирование отработанных ртутьсодержащих ламп должно осуществляться специализированным транспортом.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 xml:space="preserve">4.4. 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</w:t>
      </w:r>
      <w:r w:rsidRPr="00E269DC">
        <w:rPr>
          <w:rFonts w:eastAsia="Calibri"/>
          <w:sz w:val="28"/>
          <w:szCs w:val="28"/>
        </w:rPr>
        <w:t>действующего законодательства</w:t>
      </w:r>
      <w:r w:rsidRPr="00E269DC">
        <w:rPr>
          <w:rFonts w:eastAsia="Calibri"/>
          <w:color w:val="000000"/>
          <w:sz w:val="28"/>
          <w:szCs w:val="28"/>
        </w:rPr>
        <w:t>, и с соблюдением техники безопасности.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4.5. 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на специализированные организации.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4.6.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 xml:space="preserve">5. Порядок размещения (хранение и захоронение) </w:t>
      </w:r>
      <w:proofErr w:type="gramStart"/>
      <w:r w:rsidRPr="00E269DC">
        <w:rPr>
          <w:rFonts w:eastAsia="Calibri"/>
          <w:color w:val="000000"/>
          <w:sz w:val="28"/>
          <w:szCs w:val="28"/>
        </w:rPr>
        <w:t>отработанных</w:t>
      </w:r>
      <w:proofErr w:type="gramEnd"/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ртутьсодержащих ламп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 xml:space="preserve">5.2.  </w:t>
      </w:r>
      <w:proofErr w:type="gramStart"/>
      <w:r w:rsidRPr="00E269DC">
        <w:rPr>
          <w:rFonts w:eastAsia="Calibri"/>
          <w:color w:val="000000"/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5.3.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5.4. Не допускается совместное хранение поврежденных и неповрежденных ртутьсодержащих ламп.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 xml:space="preserve">5.5.  Хранение поврежденных ртутьсодержащих ламп осуществляется </w:t>
      </w:r>
      <w:proofErr w:type="gramStart"/>
      <w:r w:rsidRPr="00E269DC">
        <w:rPr>
          <w:rFonts w:eastAsia="Calibri"/>
          <w:color w:val="000000"/>
          <w:sz w:val="28"/>
          <w:szCs w:val="28"/>
        </w:rPr>
        <w:t>в</w:t>
      </w:r>
      <w:proofErr w:type="gramEnd"/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таре.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5.6. Размещение отработанных ртутьсодержащих ламп не может осуществляться путем захоронения.</w:t>
      </w:r>
    </w:p>
    <w:p w:rsidR="00120C25" w:rsidRPr="00E269DC" w:rsidRDefault="00120C25" w:rsidP="00120C25">
      <w:pPr>
        <w:widowControl w:val="0"/>
        <w:tabs>
          <w:tab w:val="left" w:pos="1618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20C25" w:rsidRPr="00E269DC" w:rsidRDefault="00120C25" w:rsidP="00120C25">
      <w:pPr>
        <w:widowControl w:val="0"/>
        <w:tabs>
          <w:tab w:val="left" w:pos="1618"/>
        </w:tabs>
        <w:spacing w:line="322" w:lineRule="exact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6. Порядок обезвреживания и использования отработанных ртутьсодержащих ламп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 xml:space="preserve">6.1.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</w:t>
      </w:r>
      <w:proofErr w:type="spellStart"/>
      <w:r w:rsidRPr="00E269DC">
        <w:rPr>
          <w:rFonts w:eastAsia="Calibri"/>
          <w:color w:val="000000"/>
          <w:sz w:val="28"/>
          <w:szCs w:val="28"/>
        </w:rPr>
        <w:t>санитарно</w:t>
      </w:r>
      <w:r w:rsidRPr="00E269DC">
        <w:rPr>
          <w:rFonts w:eastAsia="Calibri"/>
          <w:color w:val="000000"/>
          <w:sz w:val="28"/>
          <w:szCs w:val="28"/>
        </w:rPr>
        <w:softHyphen/>
        <w:t>гигиенических</w:t>
      </w:r>
      <w:proofErr w:type="spellEnd"/>
      <w:r w:rsidRPr="00E269DC">
        <w:rPr>
          <w:rFonts w:eastAsia="Calibri"/>
          <w:color w:val="000000"/>
          <w:sz w:val="28"/>
          <w:szCs w:val="28"/>
        </w:rPr>
        <w:t>, экологических и иных требований.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E269DC">
        <w:rPr>
          <w:rFonts w:eastAsia="Calibri"/>
          <w:color w:val="000000"/>
          <w:sz w:val="28"/>
          <w:szCs w:val="28"/>
        </w:rPr>
        <w:t>демеркуризационного</w:t>
      </w:r>
      <w:proofErr w:type="spellEnd"/>
      <w:r w:rsidRPr="00E269DC">
        <w:rPr>
          <w:rFonts w:eastAsia="Calibri"/>
          <w:color w:val="000000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 xml:space="preserve"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ртуть, и ртутьсодержащие вещества передаются в установленном порядке организациям - потребителям ртути и </w:t>
      </w:r>
      <w:r w:rsidRPr="00E269DC">
        <w:rPr>
          <w:rFonts w:eastAsia="Calibri"/>
          <w:color w:val="000000"/>
          <w:sz w:val="28"/>
          <w:szCs w:val="28"/>
        </w:rPr>
        <w:lastRenderedPageBreak/>
        <w:t>ртутьсодержащих веществ.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 xml:space="preserve">7. Ответственность за несоблюдение требований в области обращения </w:t>
      </w:r>
      <w:proofErr w:type="gramStart"/>
      <w:r w:rsidRPr="00E269DC">
        <w:rPr>
          <w:rFonts w:eastAsia="Calibri"/>
          <w:color w:val="000000"/>
          <w:sz w:val="28"/>
          <w:szCs w:val="28"/>
        </w:rPr>
        <w:t>с</w:t>
      </w:r>
      <w:proofErr w:type="gramEnd"/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ртутьсодержащими отходами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7.1. Администрац</w:t>
      </w:r>
      <w:r>
        <w:rPr>
          <w:rFonts w:eastAsia="Calibri"/>
          <w:color w:val="000000"/>
          <w:sz w:val="28"/>
          <w:szCs w:val="28"/>
        </w:rPr>
        <w:t>ия</w:t>
      </w:r>
      <w:r w:rsidRPr="00E269DC">
        <w:rPr>
          <w:rFonts w:eastAsia="Calibri"/>
          <w:color w:val="000000"/>
          <w:sz w:val="28"/>
          <w:szCs w:val="28"/>
        </w:rPr>
        <w:t xml:space="preserve"> сельского поселения</w:t>
      </w:r>
      <w:r>
        <w:rPr>
          <w:rFonts w:eastAsia="Calibri"/>
          <w:color w:val="000000"/>
          <w:sz w:val="28"/>
          <w:szCs w:val="28"/>
        </w:rPr>
        <w:t xml:space="preserve"> Майский  сельсовет</w:t>
      </w:r>
      <w:r w:rsidRPr="00E269DC">
        <w:rPr>
          <w:rFonts w:eastAsia="Calibri"/>
          <w:color w:val="000000"/>
          <w:sz w:val="28"/>
          <w:szCs w:val="28"/>
        </w:rPr>
        <w:t xml:space="preserve"> осуществляет </w:t>
      </w:r>
      <w:proofErr w:type="gramStart"/>
      <w:r w:rsidRPr="00E269DC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E269DC">
        <w:rPr>
          <w:rFonts w:eastAsia="Calibri"/>
          <w:color w:val="000000"/>
          <w:sz w:val="28"/>
          <w:szCs w:val="28"/>
        </w:rPr>
        <w:t xml:space="preserve"> исполнением настоящего Порядка в пределах своих полномочий в соответствии с действующим законодательством.</w:t>
      </w:r>
    </w:p>
    <w:p w:rsidR="00120C25" w:rsidRPr="00E269DC" w:rsidRDefault="00120C25" w:rsidP="00120C25">
      <w:pPr>
        <w:widowControl w:val="0"/>
        <w:tabs>
          <w:tab w:val="left" w:pos="1603"/>
        </w:tabs>
        <w:spacing w:line="322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69DC">
        <w:rPr>
          <w:rFonts w:eastAsia="Calibri"/>
          <w:color w:val="000000"/>
          <w:sz w:val="28"/>
          <w:szCs w:val="28"/>
        </w:rPr>
        <w:t>7.2. За несоблюдение требований в области обращения с ртутьсодержащими отходами на терри</w:t>
      </w:r>
      <w:r>
        <w:rPr>
          <w:rFonts w:eastAsia="Calibri"/>
          <w:color w:val="000000"/>
          <w:sz w:val="28"/>
          <w:szCs w:val="28"/>
        </w:rPr>
        <w:t xml:space="preserve">тории </w:t>
      </w:r>
      <w:r w:rsidRPr="00E269DC">
        <w:rPr>
          <w:rFonts w:eastAsia="Calibri"/>
          <w:color w:val="000000"/>
          <w:sz w:val="28"/>
          <w:szCs w:val="28"/>
        </w:rPr>
        <w:t xml:space="preserve"> сельского поселения </w:t>
      </w:r>
      <w:r>
        <w:rPr>
          <w:rFonts w:eastAsia="Calibri"/>
          <w:color w:val="000000"/>
          <w:sz w:val="28"/>
          <w:szCs w:val="28"/>
        </w:rPr>
        <w:t xml:space="preserve"> Майский  сельсовет </w:t>
      </w:r>
      <w:r w:rsidRPr="00E269DC">
        <w:rPr>
          <w:rFonts w:eastAsia="Calibri"/>
          <w:color w:val="000000"/>
          <w:sz w:val="28"/>
          <w:szCs w:val="28"/>
        </w:rPr>
        <w:t>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120C25" w:rsidRDefault="00120C25" w:rsidP="00120C25"/>
    <w:p w:rsidR="00120C25" w:rsidRDefault="00120C25" w:rsidP="00120C25"/>
    <w:p w:rsidR="00120C25" w:rsidRDefault="00120C25" w:rsidP="00120C25"/>
    <w:p w:rsidR="00120C25" w:rsidRDefault="00120C25" w:rsidP="00120C25"/>
    <w:p w:rsidR="00120C25" w:rsidRDefault="00120C25" w:rsidP="00120C25"/>
    <w:p w:rsidR="00777868" w:rsidRDefault="00777868">
      <w:bookmarkStart w:id="0" w:name="_GoBack"/>
      <w:bookmarkEnd w:id="0"/>
    </w:p>
    <w:sectPr w:rsidR="00777868" w:rsidSect="00056DC8"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75"/>
    <w:rsid w:val="00120C25"/>
    <w:rsid w:val="00777868"/>
    <w:rsid w:val="00A0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1987</Words>
  <Characters>11328</Characters>
  <Application>Microsoft Office Word</Application>
  <DocSecurity>0</DocSecurity>
  <Lines>94</Lines>
  <Paragraphs>26</Paragraphs>
  <ScaleCrop>false</ScaleCrop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2021-10-26T09:57:00Z</dcterms:created>
  <dcterms:modified xsi:type="dcterms:W3CDTF">2021-10-26T09:58:00Z</dcterms:modified>
</cp:coreProperties>
</file>