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09" w:rsidRDefault="00475109" w:rsidP="00475109">
      <w:pPr>
        <w:ind w:left="5387"/>
        <w:rPr>
          <w:sz w:val="28"/>
          <w:szCs w:val="28"/>
        </w:rPr>
      </w:pPr>
      <w:r w:rsidRPr="00FF3078">
        <w:rPr>
          <w:sz w:val="28"/>
          <w:szCs w:val="28"/>
        </w:rPr>
        <w:t>Приложение</w:t>
      </w:r>
      <w:r>
        <w:rPr>
          <w:sz w:val="28"/>
          <w:szCs w:val="28"/>
        </w:rPr>
        <w:t xml:space="preserve"> №1</w:t>
      </w:r>
    </w:p>
    <w:p w:rsidR="00475109" w:rsidRDefault="00475109" w:rsidP="00475109">
      <w:pPr>
        <w:ind w:left="5387"/>
        <w:rPr>
          <w:sz w:val="28"/>
          <w:szCs w:val="28"/>
        </w:rPr>
      </w:pPr>
      <w:r w:rsidRPr="00FF3078">
        <w:rPr>
          <w:sz w:val="28"/>
          <w:szCs w:val="28"/>
        </w:rPr>
        <w:t xml:space="preserve"> к постановлению</w:t>
      </w:r>
    </w:p>
    <w:p w:rsidR="00475109" w:rsidRPr="00ED29AF" w:rsidRDefault="00475109" w:rsidP="00475109">
      <w:pPr>
        <w:ind w:left="5387"/>
        <w:rPr>
          <w:sz w:val="28"/>
          <w:szCs w:val="28"/>
        </w:rPr>
      </w:pPr>
      <w:r>
        <w:rPr>
          <w:sz w:val="28"/>
          <w:szCs w:val="28"/>
        </w:rPr>
        <w:t xml:space="preserve"> главы сельского поселения         Майский </w:t>
      </w:r>
      <w:r w:rsidRPr="00ED29AF">
        <w:rPr>
          <w:sz w:val="28"/>
          <w:szCs w:val="28"/>
        </w:rPr>
        <w:t xml:space="preserve"> сельсовет</w:t>
      </w:r>
    </w:p>
    <w:p w:rsidR="00475109" w:rsidRPr="00CC3B0D" w:rsidRDefault="00475109" w:rsidP="00475109">
      <w:pPr>
        <w:rPr>
          <w:sz w:val="28"/>
          <w:szCs w:val="28"/>
        </w:rPr>
      </w:pPr>
      <w:r>
        <w:rPr>
          <w:sz w:val="28"/>
          <w:szCs w:val="28"/>
        </w:rPr>
        <w:t xml:space="preserve">                                                                              </w:t>
      </w:r>
      <w:r w:rsidRPr="00ED29AF">
        <w:rPr>
          <w:sz w:val="28"/>
          <w:szCs w:val="28"/>
        </w:rPr>
        <w:t>МР Иглинский район РБ</w:t>
      </w:r>
    </w:p>
    <w:p w:rsidR="00475109" w:rsidRDefault="00475109" w:rsidP="00475109">
      <w:pPr>
        <w:rPr>
          <w:sz w:val="28"/>
          <w:szCs w:val="28"/>
        </w:rPr>
      </w:pPr>
      <w:r>
        <w:rPr>
          <w:sz w:val="28"/>
          <w:szCs w:val="28"/>
        </w:rPr>
        <w:t xml:space="preserve">                        </w:t>
      </w:r>
      <w:r w:rsidRPr="00CC3B0D">
        <w:rPr>
          <w:sz w:val="28"/>
          <w:szCs w:val="28"/>
        </w:rPr>
        <w:t xml:space="preserve"> </w:t>
      </w:r>
      <w:r>
        <w:rPr>
          <w:sz w:val="28"/>
          <w:szCs w:val="28"/>
        </w:rPr>
        <w:t xml:space="preserve">                                                     </w:t>
      </w:r>
      <w:r w:rsidRPr="00CC3B0D">
        <w:rPr>
          <w:sz w:val="28"/>
          <w:szCs w:val="28"/>
        </w:rPr>
        <w:t>от «</w:t>
      </w:r>
      <w:r>
        <w:rPr>
          <w:sz w:val="28"/>
          <w:szCs w:val="28"/>
        </w:rPr>
        <w:t>28</w:t>
      </w:r>
      <w:r w:rsidRPr="00CC3B0D">
        <w:rPr>
          <w:sz w:val="28"/>
          <w:szCs w:val="28"/>
        </w:rPr>
        <w:t>»</w:t>
      </w:r>
      <w:r>
        <w:rPr>
          <w:sz w:val="28"/>
          <w:szCs w:val="28"/>
        </w:rPr>
        <w:t xml:space="preserve"> сентября </w:t>
      </w:r>
      <w:r w:rsidRPr="00CC3B0D">
        <w:rPr>
          <w:sz w:val="28"/>
          <w:szCs w:val="28"/>
        </w:rPr>
        <w:t>2023</w:t>
      </w:r>
      <w:r>
        <w:rPr>
          <w:sz w:val="28"/>
          <w:szCs w:val="28"/>
        </w:rPr>
        <w:t xml:space="preserve"> </w:t>
      </w:r>
      <w:r w:rsidRPr="00CC3B0D">
        <w:rPr>
          <w:sz w:val="28"/>
          <w:szCs w:val="28"/>
        </w:rPr>
        <w:t>г</w:t>
      </w:r>
      <w:r>
        <w:rPr>
          <w:sz w:val="28"/>
          <w:szCs w:val="28"/>
        </w:rPr>
        <w:t>ода</w:t>
      </w:r>
    </w:p>
    <w:p w:rsidR="00475109" w:rsidRDefault="00475109" w:rsidP="00475109">
      <w:pPr>
        <w:rPr>
          <w:sz w:val="28"/>
          <w:szCs w:val="28"/>
        </w:rPr>
      </w:pPr>
      <w:r>
        <w:rPr>
          <w:sz w:val="28"/>
          <w:szCs w:val="28"/>
        </w:rPr>
        <w:t xml:space="preserve">                                                                              </w:t>
      </w:r>
      <w:r w:rsidRPr="00CC3B0D">
        <w:rPr>
          <w:sz w:val="28"/>
          <w:szCs w:val="28"/>
        </w:rPr>
        <w:t>№</w:t>
      </w:r>
      <w:r>
        <w:rPr>
          <w:sz w:val="28"/>
          <w:szCs w:val="28"/>
        </w:rPr>
        <w:t xml:space="preserve"> 02-06-23</w:t>
      </w:r>
    </w:p>
    <w:p w:rsidR="00475109" w:rsidRPr="00EC05DB" w:rsidRDefault="00475109" w:rsidP="00475109">
      <w:pPr>
        <w:ind w:left="5954"/>
        <w:jc w:val="right"/>
        <w:rPr>
          <w:sz w:val="28"/>
          <w:szCs w:val="28"/>
        </w:rPr>
      </w:pPr>
    </w:p>
    <w:p w:rsidR="00475109" w:rsidRDefault="00475109" w:rsidP="00475109">
      <w:pPr>
        <w:jc w:val="center"/>
        <w:rPr>
          <w:b/>
          <w:bCs/>
          <w:sz w:val="28"/>
          <w:szCs w:val="28"/>
        </w:rPr>
      </w:pPr>
    </w:p>
    <w:p w:rsidR="00475109" w:rsidRDefault="00475109" w:rsidP="00475109">
      <w:pPr>
        <w:jc w:val="center"/>
        <w:rPr>
          <w:b/>
          <w:bCs/>
          <w:sz w:val="28"/>
          <w:szCs w:val="28"/>
        </w:rPr>
      </w:pPr>
      <w:r>
        <w:rPr>
          <w:b/>
          <w:bCs/>
          <w:sz w:val="28"/>
          <w:szCs w:val="28"/>
        </w:rPr>
        <w:t>Регламент</w:t>
      </w:r>
    </w:p>
    <w:p w:rsidR="00475109" w:rsidRDefault="00475109" w:rsidP="00475109">
      <w:pPr>
        <w:jc w:val="center"/>
        <w:rPr>
          <w:b/>
          <w:bCs/>
          <w:sz w:val="28"/>
          <w:szCs w:val="28"/>
        </w:rPr>
      </w:pPr>
      <w:r w:rsidRPr="00243D9A">
        <w:rPr>
          <w:b/>
          <w:bCs/>
          <w:sz w:val="28"/>
          <w:szCs w:val="28"/>
        </w:rPr>
        <w:t xml:space="preserve">реализации полномочий администратора доходов бюджета сельского поселения </w:t>
      </w:r>
      <w:r>
        <w:rPr>
          <w:b/>
          <w:bCs/>
          <w:sz w:val="28"/>
          <w:szCs w:val="28"/>
        </w:rPr>
        <w:t>Майский сельсовет</w:t>
      </w:r>
      <w:r w:rsidRPr="00243D9A">
        <w:rPr>
          <w:b/>
          <w:bCs/>
          <w:sz w:val="28"/>
          <w:szCs w:val="28"/>
        </w:rPr>
        <w:t xml:space="preserve"> по взысканию дебиторской задолженности по платежам в бюджет, пеням и штрафам по ним</w:t>
      </w:r>
    </w:p>
    <w:p w:rsidR="00475109" w:rsidRDefault="00475109" w:rsidP="00475109">
      <w:pPr>
        <w:jc w:val="center"/>
      </w:pPr>
    </w:p>
    <w:p w:rsidR="00475109" w:rsidRPr="0020411F" w:rsidRDefault="00475109" w:rsidP="00475109">
      <w:pPr>
        <w:jc w:val="center"/>
        <w:rPr>
          <w:b/>
          <w:color w:val="000000"/>
          <w:sz w:val="28"/>
          <w:szCs w:val="28"/>
        </w:rPr>
      </w:pPr>
      <w:r w:rsidRPr="0020411F">
        <w:rPr>
          <w:b/>
          <w:color w:val="000000"/>
          <w:sz w:val="28"/>
          <w:szCs w:val="28"/>
        </w:rPr>
        <w:t>1. Общие положения</w:t>
      </w:r>
    </w:p>
    <w:p w:rsidR="00475109" w:rsidRPr="000B708B" w:rsidRDefault="00475109" w:rsidP="00475109">
      <w:pPr>
        <w:jc w:val="center"/>
        <w:rPr>
          <w:b/>
          <w:bCs/>
          <w:sz w:val="28"/>
          <w:szCs w:val="28"/>
        </w:rPr>
      </w:pPr>
    </w:p>
    <w:p w:rsidR="00475109" w:rsidRPr="00E42747" w:rsidRDefault="00475109" w:rsidP="00475109">
      <w:pPr>
        <w:pStyle w:val="a3"/>
        <w:ind w:firstLine="708"/>
        <w:jc w:val="both"/>
        <w:rPr>
          <w:color w:val="000000"/>
          <w:sz w:val="28"/>
          <w:szCs w:val="28"/>
        </w:rPr>
      </w:pPr>
    </w:p>
    <w:p w:rsidR="00475109" w:rsidRPr="00E42747" w:rsidRDefault="00475109" w:rsidP="00475109">
      <w:pPr>
        <w:pStyle w:val="a3"/>
        <w:ind w:firstLine="708"/>
        <w:jc w:val="both"/>
        <w:rPr>
          <w:color w:val="000000"/>
          <w:sz w:val="28"/>
          <w:szCs w:val="28"/>
        </w:rPr>
      </w:pPr>
      <w:r w:rsidRPr="00E42747">
        <w:rPr>
          <w:color w:val="000000"/>
          <w:sz w:val="28"/>
          <w:szCs w:val="28"/>
        </w:rPr>
        <w:t xml:space="preserve">1.1. Настоящий регламент устанавливает порядок </w:t>
      </w:r>
      <w:proofErr w:type="gramStart"/>
      <w:r w:rsidRPr="00E42747">
        <w:rPr>
          <w:color w:val="000000"/>
          <w:sz w:val="28"/>
          <w:szCs w:val="28"/>
        </w:rPr>
        <w:t>реализации полномочий администратора доходов бюджета</w:t>
      </w:r>
      <w:proofErr w:type="gramEnd"/>
      <w:r w:rsidRPr="00E42747">
        <w:rPr>
          <w:color w:val="000000"/>
          <w:sz w:val="28"/>
          <w:szCs w:val="28"/>
        </w:rPr>
        <w:t xml:space="preserve"> по взысканию дебиторской задолженности по платежам в бюджет, пеням и штрафам по ним.</w:t>
      </w:r>
    </w:p>
    <w:p w:rsidR="00475109" w:rsidRPr="00E42747" w:rsidRDefault="00475109" w:rsidP="00475109">
      <w:pPr>
        <w:pStyle w:val="a3"/>
        <w:ind w:firstLine="708"/>
        <w:jc w:val="both"/>
        <w:rPr>
          <w:color w:val="000000"/>
          <w:sz w:val="28"/>
          <w:szCs w:val="28"/>
        </w:rPr>
      </w:pPr>
      <w:proofErr w:type="gramStart"/>
      <w:r>
        <w:rPr>
          <w:color w:val="000000"/>
          <w:sz w:val="28"/>
          <w:szCs w:val="28"/>
        </w:rPr>
        <w:t>1.2.</w:t>
      </w:r>
      <w:r w:rsidRPr="00E42747">
        <w:rPr>
          <w:color w:val="000000"/>
          <w:sz w:val="28"/>
          <w:szCs w:val="28"/>
        </w:rPr>
        <w:t xml:space="preserve">Регламент администрации сельского поселений </w:t>
      </w:r>
      <w:r>
        <w:rPr>
          <w:color w:val="000000"/>
          <w:sz w:val="28"/>
          <w:szCs w:val="28"/>
        </w:rPr>
        <w:t xml:space="preserve">Майский </w:t>
      </w:r>
      <w:r w:rsidRPr="00E42747">
        <w:rPr>
          <w:color w:val="000000"/>
          <w:sz w:val="28"/>
          <w:szCs w:val="28"/>
        </w:rPr>
        <w:t xml:space="preserve">сельсовет муниципального района Иглинский район Республики Башкортостан по реализации полномочий администратора доходов бюджета по взысканию дебиторской задолженности по платежам в бюджет, пеням и штрафам по ним (далее – Регламент) разработан в целях реализации комплекса мер, направленных на улучшение качества администрирования доходов бюджета сельского поселения </w:t>
      </w:r>
      <w:r>
        <w:rPr>
          <w:color w:val="000000"/>
          <w:sz w:val="28"/>
          <w:szCs w:val="28"/>
        </w:rPr>
        <w:t>Майский</w:t>
      </w:r>
      <w:r w:rsidRPr="00E42747">
        <w:rPr>
          <w:color w:val="000000"/>
          <w:sz w:val="28"/>
          <w:szCs w:val="28"/>
        </w:rPr>
        <w:t xml:space="preserve"> сельсовет муниципального района Иглинский район Республики Башкортостан (далее – бюджет поселения</w:t>
      </w:r>
      <w:proofErr w:type="gramEnd"/>
      <w:r w:rsidRPr="00E42747">
        <w:rPr>
          <w:color w:val="000000"/>
          <w:sz w:val="28"/>
          <w:szCs w:val="28"/>
        </w:rPr>
        <w:t>), повышения эффективности работы с просроченной дебиторской задолженностью и принятие своевременных мер по ее взысканию.</w:t>
      </w:r>
    </w:p>
    <w:p w:rsidR="00475109" w:rsidRPr="00E42747" w:rsidRDefault="00475109" w:rsidP="00475109">
      <w:pPr>
        <w:pStyle w:val="a3"/>
        <w:ind w:firstLine="708"/>
        <w:jc w:val="both"/>
        <w:rPr>
          <w:color w:val="000000"/>
          <w:sz w:val="28"/>
          <w:szCs w:val="28"/>
        </w:rPr>
      </w:pPr>
      <w:r w:rsidRPr="00E42747">
        <w:rPr>
          <w:color w:val="000000"/>
          <w:sz w:val="28"/>
          <w:szCs w:val="28"/>
        </w:rPr>
        <w:t xml:space="preserve">1.3 Регламент регулирует отношения, связанные с осуществлением администрации сельского поселения </w:t>
      </w:r>
      <w:r>
        <w:rPr>
          <w:color w:val="000000"/>
          <w:sz w:val="28"/>
          <w:szCs w:val="28"/>
        </w:rPr>
        <w:t>Майский</w:t>
      </w:r>
      <w:r w:rsidRPr="00E42747">
        <w:rPr>
          <w:color w:val="000000"/>
          <w:sz w:val="28"/>
          <w:szCs w:val="28"/>
        </w:rPr>
        <w:t xml:space="preserve"> сельсовет муниципального района Иглинский район Республики Башкортостан (далее – Администрация поселения) полномочий по </w:t>
      </w:r>
      <w:proofErr w:type="gramStart"/>
      <w:r w:rsidRPr="00E42747">
        <w:rPr>
          <w:color w:val="000000"/>
          <w:sz w:val="28"/>
          <w:szCs w:val="28"/>
        </w:rPr>
        <w:t>контролю за</w:t>
      </w:r>
      <w:proofErr w:type="gramEnd"/>
      <w:r w:rsidRPr="00E42747">
        <w:rPr>
          <w:color w:val="000000"/>
          <w:sz w:val="28"/>
          <w:szCs w:val="28"/>
        </w:rPr>
        <w:t xml:space="preserve"> поступлением доходов и полномочий по взысканию дебиторской задолженности по платежам в бюджет администрируемых Администрацией поселения.</w:t>
      </w:r>
    </w:p>
    <w:p w:rsidR="00475109" w:rsidRPr="00E42747" w:rsidRDefault="00475109" w:rsidP="00475109">
      <w:pPr>
        <w:pStyle w:val="a3"/>
        <w:ind w:firstLine="708"/>
        <w:jc w:val="both"/>
        <w:rPr>
          <w:color w:val="000000"/>
          <w:sz w:val="28"/>
          <w:szCs w:val="28"/>
        </w:rPr>
      </w:pPr>
      <w:r w:rsidRPr="00E42747">
        <w:rPr>
          <w:color w:val="000000"/>
          <w:sz w:val="28"/>
          <w:szCs w:val="28"/>
        </w:rPr>
        <w:t>1.4.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 должник) обязательство о перечислении денежных сре</w:t>
      </w:r>
      <w:proofErr w:type="gramStart"/>
      <w:r w:rsidRPr="00E42747">
        <w:rPr>
          <w:color w:val="000000"/>
          <w:sz w:val="28"/>
          <w:szCs w:val="28"/>
        </w:rPr>
        <w:t>дств в б</w:t>
      </w:r>
      <w:proofErr w:type="gramEnd"/>
      <w:r w:rsidRPr="00E42747">
        <w:rPr>
          <w:color w:val="000000"/>
          <w:sz w:val="28"/>
          <w:szCs w:val="28"/>
        </w:rPr>
        <w:t>юджет поселения по доходам, администрируемым Администрацией поселения.</w:t>
      </w:r>
    </w:p>
    <w:p w:rsidR="00475109" w:rsidRPr="00E42747" w:rsidRDefault="00475109" w:rsidP="00475109">
      <w:pPr>
        <w:pStyle w:val="a3"/>
        <w:ind w:firstLine="708"/>
        <w:jc w:val="both"/>
        <w:rPr>
          <w:color w:val="000000"/>
          <w:sz w:val="28"/>
          <w:szCs w:val="28"/>
        </w:rPr>
      </w:pPr>
      <w:r w:rsidRPr="00E42747">
        <w:rPr>
          <w:color w:val="000000"/>
          <w:sz w:val="28"/>
          <w:szCs w:val="28"/>
        </w:rPr>
        <w:t>1.5. Понятия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475109" w:rsidRPr="00364B96" w:rsidRDefault="00475109" w:rsidP="00475109">
      <w:pPr>
        <w:pStyle w:val="a3"/>
        <w:ind w:firstLine="708"/>
        <w:jc w:val="both"/>
        <w:rPr>
          <w:sz w:val="28"/>
          <w:szCs w:val="28"/>
          <w:shd w:val="clear" w:color="auto" w:fill="FFFFFF"/>
        </w:rPr>
      </w:pPr>
      <w:r w:rsidRPr="00E42747">
        <w:rPr>
          <w:color w:val="000000"/>
          <w:sz w:val="28"/>
          <w:szCs w:val="28"/>
        </w:rPr>
        <w:lastRenderedPageBreak/>
        <w:t>1.6. Во всем, что не урегулировано настоящим Регламентом, Администрация поселения руководствуется действующим законодательством Российской Федерации, республиканскими, иными нормативными правовыми актами.</w:t>
      </w:r>
    </w:p>
    <w:p w:rsidR="00475109" w:rsidRDefault="00475109" w:rsidP="00475109">
      <w:pPr>
        <w:pStyle w:val="a3"/>
        <w:ind w:firstLine="708"/>
        <w:jc w:val="both"/>
        <w:rPr>
          <w:sz w:val="28"/>
          <w:szCs w:val="28"/>
        </w:rPr>
      </w:pPr>
    </w:p>
    <w:p w:rsidR="00475109" w:rsidRPr="0020411F" w:rsidRDefault="00475109" w:rsidP="00475109">
      <w:pPr>
        <w:pStyle w:val="a3"/>
        <w:ind w:firstLine="708"/>
        <w:jc w:val="center"/>
        <w:rPr>
          <w:b/>
          <w:sz w:val="28"/>
          <w:szCs w:val="28"/>
        </w:rPr>
      </w:pPr>
      <w:r w:rsidRPr="0020411F">
        <w:rPr>
          <w:b/>
          <w:sz w:val="28"/>
          <w:szCs w:val="28"/>
        </w:rPr>
        <w:t>2. Мероприятия</w:t>
      </w:r>
      <w:r>
        <w:rPr>
          <w:b/>
          <w:sz w:val="28"/>
          <w:szCs w:val="28"/>
        </w:rPr>
        <w:t>, направленные на</w:t>
      </w:r>
      <w:r w:rsidRPr="0020411F">
        <w:rPr>
          <w:b/>
          <w:sz w:val="28"/>
          <w:szCs w:val="28"/>
        </w:rPr>
        <w:t xml:space="preserve"> недопущени</w:t>
      </w:r>
      <w:r>
        <w:rPr>
          <w:b/>
          <w:sz w:val="28"/>
          <w:szCs w:val="28"/>
        </w:rPr>
        <w:t>е</w:t>
      </w:r>
      <w:r w:rsidRPr="0020411F">
        <w:rPr>
          <w:b/>
          <w:sz w:val="28"/>
          <w:szCs w:val="28"/>
        </w:rPr>
        <w:t xml:space="preserve"> образования просроченной дебиторской задолженности по доходам</w:t>
      </w:r>
      <w:r>
        <w:rPr>
          <w:b/>
          <w:sz w:val="28"/>
          <w:szCs w:val="28"/>
        </w:rPr>
        <w:t xml:space="preserve"> и</w:t>
      </w:r>
      <w:r w:rsidRPr="0020411F">
        <w:rPr>
          <w:b/>
          <w:sz w:val="28"/>
          <w:szCs w:val="28"/>
        </w:rPr>
        <w:t xml:space="preserve"> выявлени</w:t>
      </w:r>
      <w:r>
        <w:rPr>
          <w:b/>
          <w:sz w:val="28"/>
          <w:szCs w:val="28"/>
        </w:rPr>
        <w:t>е</w:t>
      </w:r>
      <w:r w:rsidRPr="0020411F">
        <w:rPr>
          <w:b/>
          <w:sz w:val="28"/>
          <w:szCs w:val="28"/>
        </w:rPr>
        <w:t xml:space="preserve"> факторов, влияющих на образование просроченной дебиторской задолженности по доходам</w:t>
      </w:r>
    </w:p>
    <w:p w:rsidR="00475109" w:rsidRPr="003955AD" w:rsidRDefault="00475109" w:rsidP="00475109">
      <w:pPr>
        <w:pStyle w:val="ConsPlusNormal"/>
        <w:ind w:firstLine="708"/>
        <w:jc w:val="both"/>
        <w:rPr>
          <w:rFonts w:ascii="Calibri" w:eastAsia="Times New Roman" w:hAnsi="Calibri"/>
          <w:b/>
          <w:sz w:val="22"/>
        </w:rPr>
      </w:pPr>
    </w:p>
    <w:p w:rsidR="00475109" w:rsidRPr="00FC48BB" w:rsidRDefault="00475109" w:rsidP="00475109">
      <w:pPr>
        <w:pStyle w:val="ConsPlusNormal"/>
        <w:ind w:firstLine="708"/>
        <w:jc w:val="both"/>
        <w:rPr>
          <w:rFonts w:ascii="Times New Roman" w:hAnsi="Times New Roman"/>
        </w:rPr>
      </w:pPr>
      <w:r>
        <w:rPr>
          <w:rFonts w:ascii="Times New Roman" w:hAnsi="Times New Roman"/>
        </w:rPr>
        <w:t xml:space="preserve">В целях недопущения </w:t>
      </w:r>
      <w:r w:rsidRPr="001A47FD">
        <w:rPr>
          <w:rFonts w:ascii="Times New Roman" w:hAnsi="Times New Roman"/>
        </w:rPr>
        <w:t xml:space="preserve">образования просроченной дебиторской задолженности по доходам, </w:t>
      </w:r>
      <w:r>
        <w:rPr>
          <w:rFonts w:ascii="Times New Roman" w:hAnsi="Times New Roman"/>
        </w:rPr>
        <w:t xml:space="preserve">а также </w:t>
      </w:r>
      <w:r w:rsidRPr="001A47FD">
        <w:rPr>
          <w:rFonts w:ascii="Times New Roman" w:hAnsi="Times New Roman"/>
        </w:rPr>
        <w:t>выявлени</w:t>
      </w:r>
      <w:r>
        <w:rPr>
          <w:rFonts w:ascii="Times New Roman" w:hAnsi="Times New Roman"/>
        </w:rPr>
        <w:t>я</w:t>
      </w:r>
      <w:r w:rsidRPr="001A47FD">
        <w:rPr>
          <w:rFonts w:ascii="Times New Roman" w:hAnsi="Times New Roman"/>
        </w:rPr>
        <w:t xml:space="preserve"> факторов, влияющих </w:t>
      </w:r>
      <w:r>
        <w:rPr>
          <w:rFonts w:ascii="Times New Roman" w:hAnsi="Times New Roman"/>
        </w:rPr>
        <w:br/>
      </w:r>
      <w:r w:rsidRPr="001A47FD">
        <w:rPr>
          <w:rFonts w:ascii="Times New Roman" w:hAnsi="Times New Roman"/>
        </w:rPr>
        <w:t>на образование просроченной дебиторской задолженности по доходам</w:t>
      </w:r>
      <w:r>
        <w:rPr>
          <w:rFonts w:ascii="Times New Roman" w:hAnsi="Times New Roman"/>
        </w:rPr>
        <w:t xml:space="preserve">, </w:t>
      </w:r>
      <w:r w:rsidRPr="00FC48BB">
        <w:rPr>
          <w:rFonts w:ascii="Times New Roman" w:hAnsi="Times New Roman"/>
        </w:rPr>
        <w:t xml:space="preserve">сельское поселение </w:t>
      </w:r>
      <w:r>
        <w:rPr>
          <w:rFonts w:ascii="Times New Roman" w:hAnsi="Times New Roman"/>
        </w:rPr>
        <w:t>Майский сельсовет</w:t>
      </w:r>
      <w:r w:rsidRPr="00FC48BB">
        <w:rPr>
          <w:rFonts w:ascii="Times New Roman" w:hAnsi="Times New Roman"/>
        </w:rPr>
        <w:t xml:space="preserve"> осуществляет следующие мероприятия:</w:t>
      </w:r>
    </w:p>
    <w:p w:rsidR="00475109" w:rsidRDefault="00475109" w:rsidP="00475109">
      <w:pPr>
        <w:pStyle w:val="ConsPlusNormal"/>
        <w:ind w:firstLine="709"/>
        <w:jc w:val="both"/>
        <w:rPr>
          <w:rFonts w:ascii="Times New Roman" w:hAnsi="Times New Roman"/>
        </w:rPr>
      </w:pPr>
      <w:r w:rsidRPr="00FC48BB">
        <w:rPr>
          <w:rFonts w:ascii="Times New Roman" w:hAnsi="Times New Roman"/>
        </w:rPr>
        <w:t xml:space="preserve"> 1. </w:t>
      </w:r>
      <w:proofErr w:type="gramStart"/>
      <w:r w:rsidRPr="00FC48BB">
        <w:rPr>
          <w:rFonts w:ascii="Times New Roman" w:hAnsi="Times New Roman"/>
        </w:rPr>
        <w:t>Контроль за</w:t>
      </w:r>
      <w:proofErr w:type="gramEnd"/>
      <w:r w:rsidRPr="00FC48BB">
        <w:rPr>
          <w:rFonts w:ascii="Times New Roman" w:hAnsi="Times New Roman"/>
        </w:rPr>
        <w:t xml:space="preserve"> правильностью исчисления, полнотой</w:t>
      </w:r>
      <w:r>
        <w:rPr>
          <w:rFonts w:ascii="Times New Roman" w:hAnsi="Times New Roman"/>
        </w:rPr>
        <w:t xml:space="preserve"> и своевременностью осуществления платежей в бюджет сельского поселения, пеней и штрафов по ним, по закрепленным источникам доходов бюджета сельского поселения, как за администратором доходов, в том числе:  </w:t>
      </w:r>
    </w:p>
    <w:p w:rsidR="00475109" w:rsidRDefault="00475109" w:rsidP="00475109">
      <w:pPr>
        <w:pStyle w:val="ConsPlusNormal"/>
        <w:ind w:firstLine="708"/>
        <w:jc w:val="both"/>
        <w:rPr>
          <w:rFonts w:ascii="Times New Roman" w:hAnsi="Times New Roman"/>
        </w:rPr>
      </w:pPr>
      <w:r>
        <w:rPr>
          <w:rFonts w:ascii="Times New Roman" w:hAnsi="Times New Roman"/>
        </w:rPr>
        <w:t xml:space="preserve">- за фактическим зачислением платежей в доход бюджета </w:t>
      </w:r>
      <w:r w:rsidRPr="00243D9A">
        <w:rPr>
          <w:rFonts w:ascii="Times New Roman" w:hAnsi="Times New Roman"/>
        </w:rPr>
        <w:t>сельского поселения</w:t>
      </w:r>
      <w:r>
        <w:rPr>
          <w:rFonts w:ascii="Times New Roman" w:hAnsi="Times New Roman"/>
        </w:rPr>
        <w:t xml:space="preserve"> в размерах и сроки, установленные законодательством Российской Федерации, договорам (контрактам);</w:t>
      </w:r>
    </w:p>
    <w:p w:rsidR="00475109" w:rsidRDefault="00475109" w:rsidP="00475109">
      <w:pPr>
        <w:pStyle w:val="ConsPlusNormal"/>
        <w:ind w:firstLine="709"/>
        <w:jc w:val="both"/>
        <w:rPr>
          <w:rFonts w:ascii="Times New Roman" w:hAnsi="Times New Roman"/>
        </w:rPr>
      </w:pPr>
      <w:proofErr w:type="gramStart"/>
      <w:r>
        <w:rPr>
          <w:rFonts w:ascii="Times New Roman" w:hAnsi="Times New Roman"/>
        </w:rPr>
        <w:t xml:space="preserve">- </w:t>
      </w:r>
      <w:r w:rsidRPr="009F05A2">
        <w:rPr>
          <w:rFonts w:ascii="Times New Roman" w:hAnsi="Times New Roman"/>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21.3 Федерального закона от 27 июля 2010 года № 210-ФЗ «Об организации предоставления государственных и муниципальных услуг» (далее - ГИС ГМП);</w:t>
      </w:r>
      <w:proofErr w:type="gramEnd"/>
    </w:p>
    <w:p w:rsidR="00475109" w:rsidRDefault="00475109" w:rsidP="00475109">
      <w:pPr>
        <w:pStyle w:val="ConsPlusNormal"/>
        <w:ind w:firstLine="709"/>
        <w:jc w:val="both"/>
        <w:rPr>
          <w:rFonts w:ascii="Times New Roman" w:hAnsi="Times New Roman"/>
        </w:rPr>
      </w:pPr>
      <w:proofErr w:type="gramStart"/>
      <w:r>
        <w:rPr>
          <w:rFonts w:ascii="Times New Roman" w:hAnsi="Times New Roman"/>
        </w:rPr>
        <w:t xml:space="preserve">-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w:t>
      </w:r>
      <w:r w:rsidRPr="00243D9A">
        <w:rPr>
          <w:rFonts w:ascii="Times New Roman" w:hAnsi="Times New Roman"/>
        </w:rPr>
        <w:t>сельского поселения</w:t>
      </w:r>
      <w:r>
        <w:rPr>
          <w:rFonts w:ascii="Times New Roman" w:hAnsi="Times New Roman"/>
        </w:rPr>
        <w:t xml:space="preserve">, а также за начислением процентов за предоставленную отсрочку или рассрочку и пени (штрафы) за просрочку уплаты платежей в бюджет </w:t>
      </w:r>
      <w:r w:rsidRPr="00243D9A">
        <w:rPr>
          <w:rFonts w:ascii="Times New Roman" w:hAnsi="Times New Roman"/>
        </w:rPr>
        <w:t>сельского поселения</w:t>
      </w:r>
      <w:r>
        <w:rPr>
          <w:rFonts w:ascii="Times New Roman" w:hAnsi="Times New Roman"/>
        </w:rPr>
        <w:t xml:space="preserve"> в порядке и случаях, предусмотренных законодательством Российской Федерации;</w:t>
      </w:r>
      <w:proofErr w:type="gramEnd"/>
    </w:p>
    <w:p w:rsidR="00475109" w:rsidRDefault="00475109" w:rsidP="00475109">
      <w:pPr>
        <w:pStyle w:val="ConsPlusNormal"/>
        <w:ind w:firstLine="708"/>
        <w:jc w:val="both"/>
        <w:rPr>
          <w:rFonts w:ascii="Times New Roman" w:hAnsi="Times New Roman"/>
        </w:rPr>
      </w:pPr>
      <w:r>
        <w:rPr>
          <w:rFonts w:ascii="Times New Roman" w:hAnsi="Times New Roman"/>
        </w:rPr>
        <w:t>- за с</w:t>
      </w:r>
      <w:r w:rsidRPr="00B36579">
        <w:rPr>
          <w:rFonts w:ascii="Times New Roman" w:hAnsi="Times New Roman"/>
        </w:rPr>
        <w:t>воевременн</w:t>
      </w:r>
      <w:r>
        <w:rPr>
          <w:rFonts w:ascii="Times New Roman" w:hAnsi="Times New Roman"/>
        </w:rPr>
        <w:t>ым начислением</w:t>
      </w:r>
      <w:r w:rsidRPr="00B36579">
        <w:rPr>
          <w:rFonts w:ascii="Times New Roman" w:hAnsi="Times New Roman"/>
        </w:rPr>
        <w:t xml:space="preserve"> неусто</w:t>
      </w:r>
      <w:r>
        <w:rPr>
          <w:rFonts w:ascii="Times New Roman" w:hAnsi="Times New Roman"/>
        </w:rPr>
        <w:t>йки</w:t>
      </w:r>
      <w:r w:rsidRPr="00B36579">
        <w:rPr>
          <w:rFonts w:ascii="Times New Roman" w:hAnsi="Times New Roman"/>
        </w:rPr>
        <w:t xml:space="preserve"> </w:t>
      </w:r>
      <w:r>
        <w:rPr>
          <w:rFonts w:ascii="Times New Roman" w:hAnsi="Times New Roman"/>
        </w:rPr>
        <w:t>(штрафов, пени);</w:t>
      </w:r>
    </w:p>
    <w:p w:rsidR="00475109" w:rsidRPr="00A020F8" w:rsidRDefault="00475109" w:rsidP="00475109">
      <w:pPr>
        <w:pStyle w:val="ConsPlusNormal"/>
        <w:ind w:firstLine="708"/>
        <w:jc w:val="both"/>
        <w:rPr>
          <w:rFonts w:ascii="Times New Roman" w:hAnsi="Times New Roman"/>
        </w:rPr>
      </w:pPr>
      <w:r>
        <w:rPr>
          <w:rFonts w:ascii="Times New Roman" w:hAnsi="Times New Roman"/>
        </w:rPr>
        <w:t>- з</w:t>
      </w:r>
      <w:r w:rsidRPr="00A020F8">
        <w:rPr>
          <w:rFonts w:ascii="Times New Roman" w:hAnsi="Times New Roman"/>
        </w:rPr>
        <w:t>а своевременн</w:t>
      </w:r>
      <w:r>
        <w:rPr>
          <w:rFonts w:ascii="Times New Roman" w:hAnsi="Times New Roman"/>
        </w:rPr>
        <w:t>ым</w:t>
      </w:r>
      <w:r w:rsidRPr="00A020F8">
        <w:rPr>
          <w:rFonts w:ascii="Times New Roman" w:hAnsi="Times New Roman"/>
        </w:rPr>
        <w:t xml:space="preserve"> составлени</w:t>
      </w:r>
      <w:r>
        <w:rPr>
          <w:rFonts w:ascii="Times New Roman" w:hAnsi="Times New Roman"/>
        </w:rPr>
        <w:t>ем</w:t>
      </w:r>
      <w:r w:rsidRPr="00A020F8">
        <w:rPr>
          <w:rFonts w:ascii="Times New Roman" w:hAnsi="Times New Roman"/>
        </w:rPr>
        <w:t xml:space="preserve"> первичных учетных документов, обосновывающих возникновение дебиторской задолженности</w:t>
      </w:r>
      <w:r>
        <w:rPr>
          <w:rFonts w:ascii="Times New Roman" w:hAnsi="Times New Roman"/>
        </w:rPr>
        <w:t xml:space="preserve"> или оформляющих операции по ее увеличению (уменьшению)</w:t>
      </w:r>
      <w:r w:rsidRPr="00A020F8">
        <w:rPr>
          <w:rFonts w:ascii="Times New Roman" w:hAnsi="Times New Roman"/>
        </w:rPr>
        <w:t xml:space="preserve">, </w:t>
      </w:r>
      <w:r>
        <w:rPr>
          <w:rFonts w:ascii="Times New Roman" w:hAnsi="Times New Roman"/>
        </w:rPr>
        <w:t>а также передачей документов для отражения в бюджетном учете</w:t>
      </w:r>
      <w:r w:rsidRPr="00B7056F">
        <w:rPr>
          <w:rFonts w:ascii="Times New Roman" w:hAnsi="Times New Roman"/>
          <w:color w:val="C00000"/>
        </w:rPr>
        <w:t>.</w:t>
      </w:r>
    </w:p>
    <w:p w:rsidR="00475109" w:rsidRPr="0045759D" w:rsidRDefault="00475109" w:rsidP="00475109">
      <w:pPr>
        <w:pStyle w:val="ConsPlusNormal"/>
        <w:ind w:firstLine="709"/>
        <w:jc w:val="both"/>
        <w:rPr>
          <w:rFonts w:ascii="Times New Roman" w:hAnsi="Times New Roman"/>
        </w:rPr>
      </w:pPr>
      <w:r>
        <w:rPr>
          <w:rFonts w:ascii="Times New Roman" w:hAnsi="Times New Roman"/>
        </w:rPr>
        <w:t>2.</w:t>
      </w:r>
      <w:r w:rsidRPr="0045759D">
        <w:rPr>
          <w:rFonts w:ascii="Times New Roman" w:hAnsi="Times New Roman"/>
        </w:rPr>
        <w:t xml:space="preserve"> </w:t>
      </w:r>
      <w:r>
        <w:rPr>
          <w:rFonts w:ascii="Times New Roman" w:hAnsi="Times New Roman"/>
        </w:rPr>
        <w:t xml:space="preserve">Проведение </w:t>
      </w:r>
      <w:r w:rsidRPr="0045759D">
        <w:rPr>
          <w:rFonts w:ascii="Times New Roman" w:hAnsi="Times New Roman"/>
        </w:rPr>
        <w:t>инвентаризаци</w:t>
      </w:r>
      <w:r>
        <w:rPr>
          <w:rFonts w:ascii="Times New Roman" w:hAnsi="Times New Roman"/>
        </w:rPr>
        <w:t>и</w:t>
      </w:r>
      <w:r w:rsidRPr="0045759D">
        <w:rPr>
          <w:rFonts w:ascii="Times New Roman" w:hAnsi="Times New Roman"/>
        </w:rPr>
        <w:t xml:space="preserve"> расчетов с должниками, включая сверку данных по доходам </w:t>
      </w:r>
      <w:r w:rsidRPr="00FC48BB">
        <w:rPr>
          <w:rFonts w:ascii="Times New Roman" w:hAnsi="Times New Roman"/>
        </w:rPr>
        <w:t>бюджета сельского поселения на</w:t>
      </w:r>
      <w:r w:rsidRPr="0045759D">
        <w:rPr>
          <w:rFonts w:ascii="Times New Roman" w:hAnsi="Times New Roman"/>
        </w:rPr>
        <w:t xml:space="preserve"> основании информации о непогашенных начислениях,</w:t>
      </w:r>
      <w:r>
        <w:rPr>
          <w:rFonts w:ascii="Times New Roman" w:hAnsi="Times New Roman"/>
        </w:rPr>
        <w:t xml:space="preserve"> </w:t>
      </w:r>
      <w:r w:rsidRPr="0045759D">
        <w:rPr>
          <w:rFonts w:ascii="Times New Roman" w:hAnsi="Times New Roman"/>
        </w:rPr>
        <w:t>содержащейся</w:t>
      </w:r>
      <w:r>
        <w:rPr>
          <w:rFonts w:ascii="Times New Roman" w:hAnsi="Times New Roman"/>
        </w:rPr>
        <w:t xml:space="preserve"> </w:t>
      </w:r>
      <w:r w:rsidRPr="0045759D">
        <w:rPr>
          <w:rFonts w:ascii="Times New Roman" w:hAnsi="Times New Roman"/>
        </w:rPr>
        <w:t xml:space="preserve">в ГИС ГМП, в том числе в </w:t>
      </w:r>
      <w:r w:rsidRPr="0045759D">
        <w:rPr>
          <w:rFonts w:ascii="Times New Roman" w:hAnsi="Times New Roman"/>
        </w:rPr>
        <w:lastRenderedPageBreak/>
        <w:t>целях оценки ожидаемых результатов работы</w:t>
      </w:r>
      <w:r>
        <w:rPr>
          <w:rFonts w:ascii="Times New Roman" w:hAnsi="Times New Roman"/>
        </w:rPr>
        <w:t xml:space="preserve"> </w:t>
      </w:r>
      <w:r w:rsidRPr="0045759D">
        <w:rPr>
          <w:rFonts w:ascii="Times New Roman" w:hAnsi="Times New Roman"/>
        </w:rPr>
        <w:t>по взысканию дебиторской задолженности по доходам, признания дебиторской задолженности по доходам сомнительной;</w:t>
      </w:r>
    </w:p>
    <w:p w:rsidR="00475109" w:rsidRDefault="00475109" w:rsidP="00475109">
      <w:pPr>
        <w:pStyle w:val="ConsPlusNormal"/>
        <w:ind w:firstLine="709"/>
        <w:jc w:val="both"/>
        <w:rPr>
          <w:rFonts w:ascii="Times New Roman" w:hAnsi="Times New Roman"/>
        </w:rPr>
      </w:pPr>
      <w:r>
        <w:rPr>
          <w:rFonts w:ascii="Times New Roman" w:hAnsi="Times New Roman"/>
        </w:rPr>
        <w:t>3. Проведение</w:t>
      </w:r>
      <w:r w:rsidRPr="0045759D">
        <w:rPr>
          <w:rFonts w:ascii="Times New Roman" w:hAnsi="Times New Roman"/>
        </w:rPr>
        <w:t xml:space="preserve"> мониторинг</w:t>
      </w:r>
      <w:r>
        <w:rPr>
          <w:rFonts w:ascii="Times New Roman" w:hAnsi="Times New Roman"/>
        </w:rPr>
        <w:t>а</w:t>
      </w:r>
      <w:r w:rsidRPr="0045759D">
        <w:rPr>
          <w:rFonts w:ascii="Times New Roman" w:hAnsi="Times New Roman"/>
        </w:rPr>
        <w:t xml:space="preserve"> финансового (п</w:t>
      </w:r>
      <w:r>
        <w:rPr>
          <w:rFonts w:ascii="Times New Roman" w:hAnsi="Times New Roman"/>
        </w:rPr>
        <w:t xml:space="preserve">латежного) состояния должников, </w:t>
      </w:r>
      <w:r w:rsidRPr="0045759D">
        <w:rPr>
          <w:rFonts w:ascii="Times New Roman" w:hAnsi="Times New Roman"/>
        </w:rPr>
        <w:t>в том числе при проведении мероприятий по инвентаризации дебиторской задолженности по доходам, на предмет</w:t>
      </w:r>
      <w:r>
        <w:rPr>
          <w:rFonts w:ascii="Times New Roman" w:hAnsi="Times New Roman"/>
        </w:rPr>
        <w:t>:</w:t>
      </w:r>
    </w:p>
    <w:p w:rsidR="00475109" w:rsidRDefault="00475109" w:rsidP="00475109">
      <w:pPr>
        <w:pStyle w:val="ConsPlusNormal"/>
        <w:ind w:firstLine="708"/>
        <w:jc w:val="both"/>
        <w:rPr>
          <w:rFonts w:ascii="Times New Roman" w:hAnsi="Times New Roman"/>
        </w:rPr>
      </w:pPr>
      <w:r>
        <w:rPr>
          <w:rFonts w:ascii="Times New Roman" w:hAnsi="Times New Roman"/>
        </w:rPr>
        <w:t xml:space="preserve">- </w:t>
      </w:r>
      <w:r w:rsidRPr="0045759D">
        <w:rPr>
          <w:rFonts w:ascii="Times New Roman" w:hAnsi="Times New Roman"/>
        </w:rPr>
        <w:t>наличия сведений о взыскании</w:t>
      </w:r>
      <w:r>
        <w:rPr>
          <w:rFonts w:ascii="Times New Roman" w:hAnsi="Times New Roman"/>
        </w:rPr>
        <w:t xml:space="preserve"> </w:t>
      </w:r>
      <w:r w:rsidRPr="0045759D">
        <w:rPr>
          <w:rFonts w:ascii="Times New Roman" w:hAnsi="Times New Roman"/>
        </w:rPr>
        <w:t>с должника денежных сре</w:t>
      </w:r>
      <w:proofErr w:type="gramStart"/>
      <w:r w:rsidRPr="0045759D">
        <w:rPr>
          <w:rFonts w:ascii="Times New Roman" w:hAnsi="Times New Roman"/>
        </w:rPr>
        <w:t>дств в р</w:t>
      </w:r>
      <w:proofErr w:type="gramEnd"/>
      <w:r w:rsidRPr="0045759D">
        <w:rPr>
          <w:rFonts w:ascii="Times New Roman" w:hAnsi="Times New Roman"/>
        </w:rPr>
        <w:t>амках исполнительного производства</w:t>
      </w:r>
      <w:r>
        <w:rPr>
          <w:rFonts w:ascii="Times New Roman" w:hAnsi="Times New Roman"/>
        </w:rPr>
        <w:t>;</w:t>
      </w:r>
    </w:p>
    <w:p w:rsidR="00475109" w:rsidRPr="001D02DC" w:rsidRDefault="00475109" w:rsidP="00475109">
      <w:pPr>
        <w:pStyle w:val="ConsPlusNormal"/>
        <w:ind w:firstLine="708"/>
        <w:jc w:val="both"/>
        <w:rPr>
          <w:rFonts w:ascii="Times New Roman" w:hAnsi="Times New Roman"/>
          <w:color w:val="000000"/>
        </w:rPr>
      </w:pPr>
      <w:r>
        <w:rPr>
          <w:rFonts w:ascii="Times New Roman" w:hAnsi="Times New Roman"/>
        </w:rPr>
        <w:t xml:space="preserve">- </w:t>
      </w:r>
      <w:r w:rsidRPr="0045759D">
        <w:rPr>
          <w:rFonts w:ascii="Times New Roman" w:hAnsi="Times New Roman"/>
        </w:rPr>
        <w:t>наличия сведений о возбуждении в отношении должника дела о банкротстве</w:t>
      </w:r>
      <w:r w:rsidRPr="001D02DC">
        <w:rPr>
          <w:rFonts w:ascii="Times New Roman" w:hAnsi="Times New Roman"/>
          <w:color w:val="000000"/>
        </w:rPr>
        <w:t>;</w:t>
      </w:r>
    </w:p>
    <w:p w:rsidR="00475109" w:rsidRPr="000D523F" w:rsidRDefault="00475109" w:rsidP="00475109">
      <w:pPr>
        <w:pStyle w:val="ConsPlusNormal"/>
        <w:ind w:firstLine="708"/>
        <w:jc w:val="both"/>
        <w:rPr>
          <w:rFonts w:ascii="Times New Roman" w:hAnsi="Times New Roman"/>
        </w:rPr>
      </w:pPr>
      <w:r>
        <w:rPr>
          <w:rFonts w:ascii="Times New Roman" w:hAnsi="Times New Roman"/>
        </w:rPr>
        <w:t xml:space="preserve">- </w:t>
      </w:r>
      <w:r w:rsidRPr="000D523F">
        <w:rPr>
          <w:rFonts w:ascii="Times New Roman" w:hAnsi="Times New Roman"/>
        </w:rPr>
        <w:t xml:space="preserve">своевременно принимает решение о признании безнадежной к взысканию задолженности по платежам в местный бюджет </w:t>
      </w:r>
      <w:proofErr w:type="gramStart"/>
      <w:r w:rsidRPr="000D523F">
        <w:rPr>
          <w:rFonts w:ascii="Times New Roman" w:hAnsi="Times New Roman"/>
        </w:rPr>
        <w:t>и о ее</w:t>
      </w:r>
      <w:proofErr w:type="gramEnd"/>
      <w:r w:rsidRPr="000D523F">
        <w:rPr>
          <w:rFonts w:ascii="Times New Roman" w:hAnsi="Times New Roman"/>
        </w:rPr>
        <w:t xml:space="preserve"> списании;</w:t>
      </w:r>
    </w:p>
    <w:p w:rsidR="00475109" w:rsidRDefault="00475109" w:rsidP="00475109">
      <w:pPr>
        <w:pStyle w:val="ConsPlusNormal"/>
        <w:ind w:firstLine="708"/>
        <w:jc w:val="both"/>
        <w:rPr>
          <w:rFonts w:ascii="Times New Roman" w:hAnsi="Times New Roman"/>
        </w:rPr>
      </w:pPr>
      <w:r>
        <w:rPr>
          <w:rFonts w:ascii="Times New Roman" w:hAnsi="Times New Roman"/>
        </w:rPr>
        <w:t>-</w:t>
      </w:r>
      <w:r w:rsidRPr="000D523F">
        <w:rPr>
          <w:rFonts w:ascii="Times New Roman" w:hAnsi="Times New Roman"/>
        </w:rPr>
        <w:t xml:space="preserve">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475109" w:rsidRDefault="00475109" w:rsidP="00475109">
      <w:pPr>
        <w:pStyle w:val="ConsPlusNormal"/>
        <w:ind w:firstLine="709"/>
        <w:jc w:val="both"/>
        <w:rPr>
          <w:rFonts w:ascii="Times New Roman" w:hAnsi="Times New Roman"/>
        </w:rPr>
      </w:pPr>
    </w:p>
    <w:p w:rsidR="00475109" w:rsidRPr="006A25E0" w:rsidRDefault="00475109" w:rsidP="00475109">
      <w:pPr>
        <w:ind w:firstLine="709"/>
        <w:jc w:val="center"/>
        <w:rPr>
          <w:b/>
          <w:sz w:val="28"/>
          <w:szCs w:val="28"/>
        </w:rPr>
      </w:pPr>
      <w:r w:rsidRPr="006A25E0">
        <w:rPr>
          <w:b/>
          <w:sz w:val="28"/>
          <w:szCs w:val="28"/>
        </w:rPr>
        <w:t>3. Мероприяти</w:t>
      </w:r>
      <w:r>
        <w:rPr>
          <w:b/>
          <w:sz w:val="28"/>
          <w:szCs w:val="28"/>
        </w:rPr>
        <w:t>я, направленные на урегулирование дебиторской задолженности</w:t>
      </w:r>
      <w:r w:rsidRPr="006A25E0">
        <w:rPr>
          <w:b/>
          <w:sz w:val="28"/>
          <w:szCs w:val="28"/>
        </w:rPr>
        <w:t xml:space="preserve"> по доходам в досудебном порядке</w:t>
      </w:r>
    </w:p>
    <w:p w:rsidR="00475109" w:rsidRPr="00B7056F" w:rsidRDefault="00475109" w:rsidP="00475109">
      <w:pPr>
        <w:pStyle w:val="ConsPlusNormal"/>
        <w:ind w:firstLine="709"/>
        <w:jc w:val="both"/>
        <w:rPr>
          <w:rFonts w:ascii="Times New Roman" w:hAnsi="Times New Roman"/>
          <w:color w:val="C00000"/>
        </w:rPr>
      </w:pPr>
    </w:p>
    <w:p w:rsidR="00475109" w:rsidRPr="00FC48BB" w:rsidRDefault="00475109" w:rsidP="00475109">
      <w:pPr>
        <w:pStyle w:val="ConsPlusNormal"/>
        <w:ind w:firstLine="709"/>
        <w:jc w:val="both"/>
        <w:rPr>
          <w:rFonts w:ascii="Times New Roman" w:hAnsi="Times New Roman"/>
        </w:rPr>
      </w:pPr>
      <w:r w:rsidRPr="00FC48BB">
        <w:rPr>
          <w:rFonts w:ascii="Times New Roman" w:hAnsi="Times New Roman"/>
        </w:rPr>
        <w:t>В целях урегулирования в досудебном порядке дебиторской задолженности по доходам (со дня истечения срока уплаты соответствующего платежа в бюджет сельского поселения (пеней, штрафов) до начала работы по их принудительному взысканию) осуществляются следующие мероприятия:</w:t>
      </w:r>
    </w:p>
    <w:p w:rsidR="00475109" w:rsidRPr="00FC48BB" w:rsidRDefault="00475109" w:rsidP="00475109">
      <w:pPr>
        <w:pStyle w:val="ConsPlusNormal"/>
        <w:ind w:firstLine="709"/>
        <w:jc w:val="both"/>
        <w:rPr>
          <w:rFonts w:ascii="Times New Roman" w:hAnsi="Times New Roman"/>
        </w:rPr>
      </w:pPr>
      <w:r w:rsidRPr="00FC48BB">
        <w:rPr>
          <w:rFonts w:ascii="Times New Roman" w:hAnsi="Times New Roman"/>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475109" w:rsidRDefault="00475109" w:rsidP="00475109">
      <w:pPr>
        <w:pStyle w:val="ConsPlusNormal"/>
        <w:ind w:firstLine="709"/>
        <w:jc w:val="both"/>
        <w:rPr>
          <w:rFonts w:ascii="Times New Roman" w:hAnsi="Times New Roman"/>
        </w:rPr>
      </w:pPr>
      <w:r w:rsidRPr="00FC48BB">
        <w:rPr>
          <w:rFonts w:ascii="Times New Roman" w:hAnsi="Times New Roman"/>
        </w:rPr>
        <w:t>2. Направление претензии должнику о погашении образовавшейся задолженности в досудебном порядке в установленный законом или договором (контрак</w:t>
      </w:r>
      <w:r>
        <w:rPr>
          <w:rFonts w:ascii="Times New Roman" w:hAnsi="Times New Roman"/>
        </w:rPr>
        <w:t>там</w:t>
      </w:r>
      <w:r w:rsidRPr="009B09B3">
        <w:rPr>
          <w:rFonts w:ascii="Times New Roman" w:hAnsi="Times New Roman"/>
        </w:rPr>
        <w:t>)</w:t>
      </w:r>
      <w:r>
        <w:rPr>
          <w:rFonts w:ascii="Times New Roman" w:hAnsi="Times New Roman"/>
        </w:rPr>
        <w:t xml:space="preserve"> срок досудебного урегулирования в случае</w:t>
      </w:r>
      <w:r w:rsidRPr="009B09B3">
        <w:rPr>
          <w:rFonts w:ascii="Times New Roman" w:hAnsi="Times New Roman"/>
        </w:rPr>
        <w:t xml:space="preserve">, </w:t>
      </w:r>
      <w:r>
        <w:rPr>
          <w:rFonts w:ascii="Times New Roman" w:hAnsi="Times New Roman"/>
        </w:rPr>
        <w:t xml:space="preserve">когда претензионный порядок урегулирования спора предусмотрен процессуальным законодательством Российской Федерации, </w:t>
      </w:r>
      <w:r w:rsidRPr="009B09B3">
        <w:rPr>
          <w:rFonts w:ascii="Times New Roman" w:hAnsi="Times New Roman"/>
        </w:rPr>
        <w:t>догово</w:t>
      </w:r>
      <w:r>
        <w:rPr>
          <w:rFonts w:ascii="Times New Roman" w:hAnsi="Times New Roman"/>
        </w:rPr>
        <w:t xml:space="preserve">ром </w:t>
      </w:r>
      <w:r w:rsidRPr="00FC48BB">
        <w:rPr>
          <w:rFonts w:ascii="Times New Roman" w:hAnsi="Times New Roman"/>
        </w:rPr>
        <w:t>(контрактом).</w:t>
      </w:r>
    </w:p>
    <w:p w:rsidR="00475109" w:rsidRPr="00FC48BB" w:rsidRDefault="00475109" w:rsidP="00475109">
      <w:pPr>
        <w:pStyle w:val="ConsPlusNormal"/>
        <w:ind w:firstLine="709"/>
        <w:jc w:val="both"/>
        <w:rPr>
          <w:rFonts w:ascii="Times New Roman" w:hAnsi="Times New Roman"/>
        </w:rPr>
      </w:pPr>
      <w:r w:rsidRPr="00FC48BB">
        <w:rPr>
          <w:rFonts w:ascii="Times New Roman" w:hAnsi="Times New Roman"/>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475109" w:rsidRPr="00FC48BB" w:rsidRDefault="00475109" w:rsidP="00475109">
      <w:pPr>
        <w:pStyle w:val="ConsPlusNormal"/>
        <w:ind w:firstLine="709"/>
        <w:jc w:val="both"/>
        <w:rPr>
          <w:rFonts w:ascii="Times New Roman" w:hAnsi="Times New Roman"/>
        </w:rPr>
      </w:pPr>
      <w:r w:rsidRPr="00FC48BB">
        <w:rPr>
          <w:rFonts w:ascii="Times New Roman" w:hAnsi="Times New Roman"/>
        </w:rPr>
        <w:t>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r>
        <w:rPr>
          <w:rFonts w:ascii="Times New Roman" w:hAnsi="Times New Roman"/>
          <w:sz w:val="23"/>
          <w:szCs w:val="23"/>
        </w:rPr>
        <w:t>;</w:t>
      </w:r>
    </w:p>
    <w:p w:rsidR="00475109" w:rsidRPr="00FC48BB" w:rsidRDefault="00475109" w:rsidP="00475109">
      <w:pPr>
        <w:pStyle w:val="ConsPlusNormal"/>
        <w:ind w:firstLine="709"/>
        <w:jc w:val="both"/>
        <w:rPr>
          <w:rFonts w:ascii="Times New Roman" w:hAnsi="Times New Roman"/>
        </w:rPr>
      </w:pPr>
      <w:r w:rsidRPr="00FC48BB">
        <w:rPr>
          <w:rFonts w:ascii="Times New Roman" w:hAnsi="Times New Roman"/>
        </w:rPr>
        <w:lastRenderedPageBreak/>
        <w:t>5</w:t>
      </w:r>
      <w:r>
        <w:rPr>
          <w:rFonts w:ascii="Times New Roman" w:hAnsi="Times New Roman"/>
        </w:rPr>
        <w:t>.</w:t>
      </w:r>
      <w:r w:rsidRPr="00FC48BB">
        <w:rPr>
          <w:rFonts w:ascii="Times New Roman" w:hAnsi="Times New Roman"/>
        </w:rPr>
        <w:t xml:space="preserve"> Уведомление должников (дебиторов) о переводе </w:t>
      </w:r>
      <w:r w:rsidRPr="00FC48BB">
        <w:rPr>
          <w:rFonts w:ascii="Times New Roman" w:hAnsi="Times New Roman"/>
        </w:rPr>
        <w:br/>
        <w:t xml:space="preserve">их задолженности в </w:t>
      </w:r>
      <w:proofErr w:type="gramStart"/>
      <w:r w:rsidRPr="00FC48BB">
        <w:rPr>
          <w:rFonts w:ascii="Times New Roman" w:hAnsi="Times New Roman"/>
        </w:rPr>
        <w:t>просроченную</w:t>
      </w:r>
      <w:proofErr w:type="gramEnd"/>
      <w:r w:rsidRPr="00FC48BB">
        <w:rPr>
          <w:rFonts w:ascii="Times New Roman" w:hAnsi="Times New Roman"/>
        </w:rPr>
        <w:t xml:space="preserve"> в случае неуплаты или оплаты </w:t>
      </w:r>
      <w:r w:rsidRPr="00FC48BB">
        <w:rPr>
          <w:rFonts w:ascii="Times New Roman" w:hAnsi="Times New Roman"/>
        </w:rPr>
        <w:br/>
        <w:t>в неполном объеме платежей, предусмотренных претензиями и (или) требованиями.</w:t>
      </w:r>
    </w:p>
    <w:p w:rsidR="00475109" w:rsidRPr="00FC48BB" w:rsidRDefault="00475109" w:rsidP="00475109">
      <w:pPr>
        <w:pStyle w:val="ConsPlusNormal"/>
        <w:ind w:firstLine="709"/>
        <w:jc w:val="both"/>
        <w:rPr>
          <w:rFonts w:ascii="Times New Roman" w:hAnsi="Times New Roman"/>
        </w:rPr>
      </w:pPr>
      <w:r>
        <w:rPr>
          <w:rFonts w:ascii="Times New Roman" w:hAnsi="Times New Roman"/>
        </w:rPr>
        <w:t>6</w:t>
      </w:r>
      <w:r w:rsidRPr="00FC48BB">
        <w:rPr>
          <w:rFonts w:ascii="Times New Roman" w:hAnsi="Times New Roman"/>
        </w:rPr>
        <w:t>.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475109" w:rsidRPr="00FC48BB" w:rsidRDefault="00475109" w:rsidP="00475109">
      <w:pPr>
        <w:pStyle w:val="ConsPlusNormal"/>
        <w:ind w:firstLine="709"/>
        <w:jc w:val="both"/>
        <w:rPr>
          <w:rFonts w:ascii="Times New Roman" w:hAnsi="Times New Roman"/>
        </w:rPr>
      </w:pPr>
      <w:r>
        <w:rPr>
          <w:rFonts w:ascii="Times New Roman" w:hAnsi="Times New Roman"/>
        </w:rPr>
        <w:t>7</w:t>
      </w:r>
      <w:r w:rsidRPr="00FC48BB">
        <w:rPr>
          <w:rFonts w:ascii="Times New Roman" w:hAnsi="Times New Roman"/>
        </w:rPr>
        <w:t>. При добровольном исполнении обязатель</w:t>
      </w:r>
      <w:proofErr w:type="gramStart"/>
      <w:r w:rsidRPr="00FC48BB">
        <w:rPr>
          <w:rFonts w:ascii="Times New Roman" w:hAnsi="Times New Roman"/>
        </w:rPr>
        <w:t>ств в ср</w:t>
      </w:r>
      <w:proofErr w:type="gramEnd"/>
      <w:r w:rsidRPr="00FC48BB">
        <w:rPr>
          <w:rFonts w:ascii="Times New Roman" w:hAnsi="Times New Roman"/>
        </w:rPr>
        <w:t xml:space="preserve">ок, указанный в требовании (претензии), претензионная работа в отношении должника прекращается. </w:t>
      </w:r>
    </w:p>
    <w:p w:rsidR="00475109" w:rsidRDefault="00475109" w:rsidP="00475109">
      <w:pPr>
        <w:widowControl w:val="0"/>
        <w:tabs>
          <w:tab w:val="center" w:pos="1134"/>
        </w:tabs>
        <w:autoSpaceDE w:val="0"/>
        <w:autoSpaceDN w:val="0"/>
        <w:adjustRightInd w:val="0"/>
        <w:rPr>
          <w:szCs w:val="28"/>
        </w:rPr>
      </w:pPr>
    </w:p>
    <w:p w:rsidR="00475109" w:rsidRPr="006A25E0" w:rsidRDefault="00475109" w:rsidP="00475109">
      <w:pPr>
        <w:widowControl w:val="0"/>
        <w:tabs>
          <w:tab w:val="center" w:pos="1134"/>
        </w:tabs>
        <w:autoSpaceDE w:val="0"/>
        <w:autoSpaceDN w:val="0"/>
        <w:adjustRightInd w:val="0"/>
        <w:jc w:val="center"/>
        <w:rPr>
          <w:rFonts w:eastAsia="Calibri"/>
          <w:b/>
          <w:sz w:val="28"/>
          <w:szCs w:val="28"/>
          <w:lang w:eastAsia="en-US"/>
        </w:rPr>
      </w:pPr>
      <w:r w:rsidRPr="006A25E0">
        <w:rPr>
          <w:rFonts w:eastAsia="Calibri"/>
          <w:b/>
          <w:sz w:val="28"/>
          <w:szCs w:val="28"/>
          <w:lang w:eastAsia="en-US"/>
        </w:rPr>
        <w:t>4.  Мероприятия по принудительному взысканию</w:t>
      </w:r>
    </w:p>
    <w:p w:rsidR="00475109" w:rsidRPr="006A25E0" w:rsidRDefault="00475109" w:rsidP="00475109">
      <w:pPr>
        <w:widowControl w:val="0"/>
        <w:tabs>
          <w:tab w:val="center" w:pos="1134"/>
        </w:tabs>
        <w:autoSpaceDE w:val="0"/>
        <w:autoSpaceDN w:val="0"/>
        <w:adjustRightInd w:val="0"/>
        <w:jc w:val="center"/>
        <w:rPr>
          <w:rFonts w:eastAsia="Calibri"/>
          <w:b/>
          <w:sz w:val="28"/>
          <w:szCs w:val="28"/>
          <w:lang w:eastAsia="en-US"/>
        </w:rPr>
      </w:pPr>
      <w:r w:rsidRPr="006A25E0">
        <w:rPr>
          <w:rFonts w:eastAsia="Calibri"/>
          <w:b/>
          <w:sz w:val="28"/>
          <w:szCs w:val="28"/>
          <w:lang w:eastAsia="en-US"/>
        </w:rPr>
        <w:t>дебиторской задолженности по доходам</w:t>
      </w:r>
    </w:p>
    <w:p w:rsidR="00475109" w:rsidRPr="002516CD" w:rsidRDefault="00475109" w:rsidP="00475109">
      <w:pPr>
        <w:widowControl w:val="0"/>
        <w:tabs>
          <w:tab w:val="center" w:pos="1134"/>
        </w:tabs>
        <w:autoSpaceDE w:val="0"/>
        <w:autoSpaceDN w:val="0"/>
        <w:adjustRightInd w:val="0"/>
        <w:jc w:val="center"/>
        <w:rPr>
          <w:rFonts w:eastAsia="Calibri"/>
          <w:sz w:val="28"/>
          <w:szCs w:val="28"/>
          <w:lang w:eastAsia="en-US"/>
        </w:rPr>
      </w:pPr>
    </w:p>
    <w:p w:rsidR="00475109" w:rsidRPr="00FC48BB"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sidRPr="00FC48BB">
        <w:rPr>
          <w:rFonts w:eastAsia="Calibri"/>
          <w:sz w:val="28"/>
          <w:szCs w:val="28"/>
          <w:lang w:eastAsia="en-US"/>
        </w:rPr>
        <w:t>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475109"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sidRPr="00FC48BB">
        <w:rPr>
          <w:rFonts w:eastAsia="Calibri"/>
          <w:sz w:val="28"/>
          <w:szCs w:val="28"/>
          <w:lang w:eastAsia="en-US"/>
        </w:rPr>
        <w:t xml:space="preserve">2. </w:t>
      </w:r>
      <w:proofErr w:type="gramStart"/>
      <w:r w:rsidRPr="00FC48BB">
        <w:rPr>
          <w:rFonts w:eastAsia="Calibri"/>
          <w:sz w:val="28"/>
          <w:szCs w:val="28"/>
          <w:lang w:eastAsia="en-US"/>
        </w:rPr>
        <w:t>Взыскание просроченной дебиторской задолженности в судебном порядке осуществляется</w:t>
      </w:r>
      <w:r w:rsidRPr="00FF712A">
        <w:rPr>
          <w:rFonts w:eastAsia="Calibri"/>
          <w:sz w:val="28"/>
          <w:szCs w:val="28"/>
          <w:lang w:eastAsia="en-US"/>
        </w:rPr>
        <w:t xml:space="preserve"> в </w:t>
      </w:r>
      <w:r>
        <w:rPr>
          <w:rFonts w:eastAsia="Calibri"/>
          <w:sz w:val="28"/>
          <w:szCs w:val="28"/>
          <w:lang w:eastAsia="en-US"/>
        </w:rPr>
        <w:t>сроки и в порядке, установленными действующими</w:t>
      </w:r>
      <w:r w:rsidRPr="00FF712A">
        <w:rPr>
          <w:rFonts w:eastAsia="Calibri"/>
          <w:sz w:val="28"/>
          <w:szCs w:val="28"/>
          <w:lang w:eastAsia="en-US"/>
        </w:rPr>
        <w:t xml:space="preserve"> законодательством Российской Федерации</w:t>
      </w:r>
      <w:proofErr w:type="gramEnd"/>
    </w:p>
    <w:p w:rsidR="00475109" w:rsidRPr="00674380"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sidRPr="00D112F1">
        <w:rPr>
          <w:rFonts w:eastAsia="Calibri"/>
          <w:sz w:val="28"/>
          <w:szCs w:val="28"/>
          <w:lang w:eastAsia="en-US"/>
        </w:rPr>
        <w:t xml:space="preserve">3. Специалист администрации сельского поселения в течение </w:t>
      </w:r>
      <w:r>
        <w:rPr>
          <w:rFonts w:eastAsia="Calibri"/>
          <w:sz w:val="28"/>
          <w:szCs w:val="28"/>
          <w:lang w:eastAsia="en-US"/>
        </w:rPr>
        <w:t>1</w:t>
      </w:r>
      <w:r w:rsidRPr="00D112F1">
        <w:rPr>
          <w:rFonts w:eastAsia="Calibri"/>
          <w:sz w:val="28"/>
          <w:szCs w:val="28"/>
          <w:lang w:eastAsia="en-US"/>
        </w:rPr>
        <w:t xml:space="preserve">0 рабочих дней </w:t>
      </w:r>
      <w:proofErr w:type="gramStart"/>
      <w:r w:rsidRPr="00D112F1">
        <w:rPr>
          <w:rFonts w:eastAsia="Calibri"/>
          <w:sz w:val="28"/>
          <w:szCs w:val="28"/>
          <w:lang w:eastAsia="en-US"/>
        </w:rPr>
        <w:t>с даты получения</w:t>
      </w:r>
      <w:proofErr w:type="gramEnd"/>
      <w:r w:rsidRPr="00D112F1">
        <w:rPr>
          <w:rFonts w:eastAsia="Calibri"/>
          <w:sz w:val="28"/>
          <w:szCs w:val="28"/>
          <w:lang w:eastAsia="en-US"/>
        </w:rPr>
        <w:t xml:space="preserve"> информации, подготавливает и направляет исковое заявление о взыскании просроченной</w:t>
      </w:r>
      <w:r w:rsidRPr="00674380">
        <w:rPr>
          <w:rFonts w:eastAsia="Calibri"/>
          <w:sz w:val="28"/>
          <w:szCs w:val="28"/>
          <w:lang w:eastAsia="en-US"/>
        </w:rPr>
        <w:t xml:space="preserve"> дебиторской задолженности в суд.</w:t>
      </w:r>
    </w:p>
    <w:p w:rsidR="00475109"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sidRPr="00674380">
        <w:rPr>
          <w:rFonts w:eastAsia="Calibri"/>
          <w:sz w:val="28"/>
          <w:szCs w:val="28"/>
          <w:lang w:eastAsia="en-US"/>
        </w:rPr>
        <w:t>4</w:t>
      </w:r>
      <w:r>
        <w:rPr>
          <w:rFonts w:eastAsia="Calibri"/>
          <w:sz w:val="28"/>
          <w:szCs w:val="28"/>
          <w:lang w:eastAsia="en-US"/>
        </w:rPr>
        <w:t>.</w:t>
      </w:r>
      <w:r w:rsidRPr="00674380">
        <w:rPr>
          <w:rFonts w:eastAsia="Calibri"/>
          <w:sz w:val="28"/>
          <w:szCs w:val="28"/>
          <w:lang w:eastAsia="en-US"/>
        </w:rPr>
        <w:t xml:space="preserve"> В</w:t>
      </w:r>
      <w:r>
        <w:rPr>
          <w:rFonts w:eastAsia="Calibri"/>
          <w:sz w:val="28"/>
          <w:szCs w:val="28"/>
          <w:lang w:eastAsia="en-US"/>
        </w:rPr>
        <w:t xml:space="preserve"> </w:t>
      </w:r>
      <w:r w:rsidRPr="00674380">
        <w:rPr>
          <w:rFonts w:eastAsia="Calibri"/>
          <w:sz w:val="28"/>
          <w:szCs w:val="28"/>
          <w:lang w:eastAsia="en-US"/>
        </w:rPr>
        <w:t>случае</w:t>
      </w:r>
      <w:proofErr w:type="gramStart"/>
      <w:r>
        <w:rPr>
          <w:rFonts w:eastAsia="Calibri"/>
          <w:sz w:val="28"/>
          <w:szCs w:val="28"/>
          <w:lang w:eastAsia="en-US"/>
        </w:rPr>
        <w:t>,</w:t>
      </w:r>
      <w:proofErr w:type="gramEnd"/>
      <w:r w:rsidRPr="00674380">
        <w:rPr>
          <w:rFonts w:eastAsia="Calibri"/>
          <w:sz w:val="28"/>
          <w:szCs w:val="28"/>
          <w:lang w:eastAsia="en-US"/>
        </w:rPr>
        <w:t xml:space="preserve"> если до вынесения решения суда требования об уплате исполнены должником добровольно, </w:t>
      </w:r>
      <w:r w:rsidRPr="00381FC5">
        <w:rPr>
          <w:rFonts w:eastAsia="Calibri"/>
          <w:sz w:val="28"/>
          <w:szCs w:val="28"/>
          <w:lang w:eastAsia="en-US"/>
        </w:rPr>
        <w:t>специалист администрации сельского поселения</w:t>
      </w:r>
      <w:r w:rsidRPr="00674380">
        <w:rPr>
          <w:rFonts w:eastAsia="Calibri"/>
          <w:sz w:val="28"/>
          <w:szCs w:val="28"/>
          <w:lang w:eastAsia="en-US"/>
        </w:rPr>
        <w:t>, в установленном порядке заявляет об отказе от иска</w:t>
      </w:r>
      <w:r>
        <w:rPr>
          <w:rFonts w:eastAsia="Calibri"/>
          <w:sz w:val="28"/>
          <w:szCs w:val="28"/>
          <w:lang w:eastAsia="en-US"/>
        </w:rPr>
        <w:t>;</w:t>
      </w:r>
    </w:p>
    <w:p w:rsidR="00475109" w:rsidRPr="00CF0428"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5. </w:t>
      </w:r>
      <w:r w:rsidRPr="00CF0428">
        <w:rPr>
          <w:rFonts w:eastAsia="Calibri"/>
          <w:sz w:val="28"/>
          <w:szCs w:val="28"/>
          <w:lang w:eastAsia="en-US"/>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475109"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Pr>
          <w:rFonts w:eastAsia="Calibri"/>
          <w:sz w:val="28"/>
          <w:szCs w:val="28"/>
          <w:lang w:eastAsia="en-US"/>
        </w:rPr>
        <w:t>6</w:t>
      </w:r>
      <w:r w:rsidRPr="00CF0428">
        <w:rPr>
          <w:rFonts w:eastAsia="Calibri"/>
          <w:sz w:val="28"/>
          <w:szCs w:val="28"/>
          <w:lang w:eastAsia="en-US"/>
        </w:rPr>
        <w:t xml:space="preserve">. Документы о ходе </w:t>
      </w:r>
      <w:proofErr w:type="spellStart"/>
      <w:r w:rsidRPr="00CF0428">
        <w:rPr>
          <w:rFonts w:eastAsia="Calibri"/>
          <w:sz w:val="28"/>
          <w:szCs w:val="28"/>
          <w:lang w:eastAsia="en-US"/>
        </w:rPr>
        <w:t>претензионно</w:t>
      </w:r>
      <w:proofErr w:type="spellEnd"/>
      <w:r w:rsidRPr="00CF0428">
        <w:rPr>
          <w:rFonts w:eastAsia="Calibri"/>
          <w:sz w:val="28"/>
          <w:szCs w:val="28"/>
          <w:lang w:eastAsia="en-US"/>
        </w:rPr>
        <w:t xml:space="preserve">-исковой работы по взысканию задолженности, в том числе судебные акты, на бумажном носителе хранятся в Администрации.  </w:t>
      </w:r>
    </w:p>
    <w:p w:rsidR="00475109" w:rsidRPr="00674380"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7. </w:t>
      </w:r>
      <w:r w:rsidRPr="00842CB5">
        <w:rPr>
          <w:rFonts w:eastAsia="Calibri"/>
          <w:sz w:val="28"/>
          <w:szCs w:val="28"/>
          <w:lang w:eastAsia="en-US"/>
        </w:rPr>
        <w:t xml:space="preserve">При принятии судом решения о полном (частичном) отказе в удовлетворении заявленных требований администрации </w:t>
      </w:r>
      <w:r>
        <w:rPr>
          <w:rFonts w:eastAsia="Calibri"/>
          <w:sz w:val="28"/>
          <w:szCs w:val="28"/>
          <w:lang w:eastAsia="en-US"/>
        </w:rPr>
        <w:t>сельского поселения, о</w:t>
      </w:r>
      <w:r w:rsidRPr="00842CB5">
        <w:rPr>
          <w:rFonts w:eastAsia="Calibri"/>
          <w:sz w:val="28"/>
          <w:szCs w:val="28"/>
          <w:lang w:eastAsia="en-US"/>
        </w:rPr>
        <w:t>беспечивается принятие исчерпывающих мер по обжалованию судебных актов.</w:t>
      </w:r>
    </w:p>
    <w:p w:rsidR="00475109" w:rsidRPr="00937111" w:rsidRDefault="00475109" w:rsidP="00475109">
      <w:pPr>
        <w:widowControl w:val="0"/>
        <w:tabs>
          <w:tab w:val="center" w:pos="1134"/>
        </w:tabs>
        <w:autoSpaceDE w:val="0"/>
        <w:autoSpaceDN w:val="0"/>
        <w:adjustRightInd w:val="0"/>
        <w:ind w:firstLine="709"/>
        <w:jc w:val="both"/>
        <w:rPr>
          <w:rFonts w:eastAsia="Calibri"/>
          <w:b/>
          <w:sz w:val="28"/>
          <w:szCs w:val="28"/>
          <w:lang w:eastAsia="en-US"/>
        </w:rPr>
      </w:pPr>
    </w:p>
    <w:p w:rsidR="00475109" w:rsidRPr="00937111" w:rsidRDefault="00475109" w:rsidP="00475109">
      <w:pPr>
        <w:widowControl w:val="0"/>
        <w:tabs>
          <w:tab w:val="center" w:pos="1134"/>
        </w:tabs>
        <w:autoSpaceDE w:val="0"/>
        <w:autoSpaceDN w:val="0"/>
        <w:adjustRightInd w:val="0"/>
        <w:ind w:firstLine="709"/>
        <w:jc w:val="both"/>
        <w:rPr>
          <w:rFonts w:eastAsia="Calibri"/>
          <w:b/>
          <w:sz w:val="28"/>
          <w:szCs w:val="28"/>
          <w:lang w:eastAsia="en-US"/>
        </w:rPr>
      </w:pPr>
      <w:r w:rsidRPr="00937111">
        <w:rPr>
          <w:rFonts w:eastAsia="Calibri"/>
          <w:b/>
          <w:sz w:val="28"/>
          <w:szCs w:val="28"/>
          <w:lang w:eastAsia="en-US"/>
        </w:rPr>
        <w:t>5. Мероприятия по взысканию просроченной дебиторской задолженности в рамках исполнительного производства</w:t>
      </w: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sidRPr="00937111">
        <w:rPr>
          <w:rFonts w:eastAsia="Calibri"/>
          <w:sz w:val="28"/>
          <w:szCs w:val="28"/>
          <w:lang w:eastAsia="en-US"/>
        </w:rPr>
        <w:t xml:space="preserve">1. В течение 10 рабочих дней со дня поступления исполнительного </w:t>
      </w:r>
      <w:r w:rsidRPr="00937111">
        <w:rPr>
          <w:rFonts w:eastAsia="Calibri"/>
          <w:sz w:val="28"/>
          <w:szCs w:val="28"/>
          <w:lang w:eastAsia="en-US"/>
        </w:rPr>
        <w:lastRenderedPageBreak/>
        <w:t>документа специалист администрации</w:t>
      </w:r>
      <w:r w:rsidRPr="00937111">
        <w:t xml:space="preserve"> </w:t>
      </w:r>
      <w:r w:rsidRPr="00937111">
        <w:rPr>
          <w:rFonts w:eastAsia="Calibri"/>
          <w:sz w:val="28"/>
          <w:szCs w:val="28"/>
          <w:lang w:eastAsia="en-US"/>
        </w:rPr>
        <w:t>сельского поселения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sidRPr="00937111">
        <w:rPr>
          <w:rFonts w:eastAsia="Calibri"/>
          <w:sz w:val="28"/>
          <w:szCs w:val="28"/>
          <w:lang w:eastAsia="en-US"/>
        </w:rPr>
        <w:t>2. На стадии принудительного исполнения службой судебных приставов судебных актов о взыскании просроченной дебиторской задолженности с должника, специалист администрации</w:t>
      </w:r>
      <w:r w:rsidRPr="00937111">
        <w:t xml:space="preserve"> </w:t>
      </w:r>
      <w:r w:rsidRPr="00937111">
        <w:rPr>
          <w:rFonts w:eastAsia="Calibri"/>
          <w:sz w:val="28"/>
          <w:szCs w:val="28"/>
          <w:lang w:eastAsia="en-US"/>
        </w:rPr>
        <w:t>сельского поселения осуществляет информационное взаимодействие со службой судебных приставов, в том числе проводит следующие мероприятия:</w:t>
      </w: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937111">
        <w:rPr>
          <w:rFonts w:eastAsia="Calibri"/>
          <w:sz w:val="28"/>
          <w:szCs w:val="28"/>
          <w:lang w:eastAsia="en-US"/>
        </w:rPr>
        <w:t xml:space="preserve"> направляет в службу судебных приставов заявления (ходатайства) о предоставлении информации о ходе исполнительного производства, в том числе:</w:t>
      </w: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sidRPr="00937111">
        <w:rPr>
          <w:rFonts w:eastAsia="Calibri"/>
          <w:sz w:val="28"/>
          <w:szCs w:val="28"/>
          <w:lang w:eastAsia="en-US"/>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sidRPr="00937111">
        <w:rPr>
          <w:rFonts w:eastAsia="Calibri"/>
          <w:sz w:val="28"/>
          <w:szCs w:val="28"/>
          <w:lang w:eastAsia="en-US"/>
        </w:rPr>
        <w:t>об изменении наименования должника (для граждан - фамилия, имя, отчество (при его наличии); для организаций - наименование и юридический адрес);</w:t>
      </w: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sidRPr="00937111">
        <w:rPr>
          <w:rFonts w:eastAsia="Calibri"/>
          <w:sz w:val="28"/>
          <w:szCs w:val="28"/>
          <w:lang w:eastAsia="en-US"/>
        </w:rPr>
        <w:t>о сумме непогашенной задолженности по исполнительному документу;</w:t>
      </w: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sidRPr="00937111">
        <w:rPr>
          <w:rFonts w:eastAsia="Calibri"/>
          <w:sz w:val="28"/>
          <w:szCs w:val="28"/>
          <w:lang w:eastAsia="en-US"/>
        </w:rPr>
        <w:t>о наличии данных об объявлении розыска должника, его имущества;</w:t>
      </w: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sidRPr="00937111">
        <w:rPr>
          <w:rFonts w:eastAsia="Calibri"/>
          <w:sz w:val="28"/>
          <w:szCs w:val="28"/>
          <w:lang w:eastAsia="en-US"/>
        </w:rPr>
        <w:t>об изменении состояния счета/счетов должника, имуществе и правах имущественного характера должника на дату запроса;</w:t>
      </w: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937111">
        <w:rPr>
          <w:rFonts w:eastAsia="Calibri"/>
          <w:sz w:val="28"/>
          <w:szCs w:val="28"/>
          <w:lang w:eastAsia="en-US"/>
        </w:rPr>
        <w:t xml:space="preserve"> организует и проводит рабочие встречи со службой судебных приставов о результатах работы по исполнительному производству;</w:t>
      </w: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937111">
        <w:rPr>
          <w:rFonts w:eastAsia="Calibri"/>
          <w:sz w:val="28"/>
          <w:szCs w:val="28"/>
          <w:lang w:eastAsia="en-US"/>
        </w:rPr>
        <w:t xml:space="preserve">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2 октября 2007 года N 229-ФЗ «Об исполнительном производстве».</w:t>
      </w: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Pr>
          <w:rFonts w:eastAsia="Calibri"/>
          <w:sz w:val="28"/>
          <w:szCs w:val="28"/>
          <w:lang w:eastAsia="en-US"/>
        </w:rPr>
        <w:t>-</w:t>
      </w:r>
      <w:r w:rsidRPr="00937111">
        <w:rPr>
          <w:rFonts w:eastAsia="Calibri"/>
          <w:sz w:val="28"/>
          <w:szCs w:val="28"/>
          <w:lang w:eastAsia="en-US"/>
        </w:rPr>
        <w:t xml:space="preserve"> проводит мониторинг эффективности взыскания просроченной дебиторской задолженности в рамках исполнительного производства.</w:t>
      </w:r>
    </w:p>
    <w:p w:rsidR="00475109" w:rsidRPr="00937111" w:rsidRDefault="00475109" w:rsidP="00475109">
      <w:pPr>
        <w:widowControl w:val="0"/>
        <w:tabs>
          <w:tab w:val="center" w:pos="1134"/>
        </w:tabs>
        <w:autoSpaceDE w:val="0"/>
        <w:autoSpaceDN w:val="0"/>
        <w:adjustRightInd w:val="0"/>
        <w:ind w:firstLine="709"/>
        <w:jc w:val="both"/>
        <w:rPr>
          <w:rFonts w:eastAsia="Calibri"/>
          <w:sz w:val="28"/>
          <w:szCs w:val="28"/>
          <w:lang w:eastAsia="en-US"/>
        </w:rPr>
      </w:pPr>
      <w:r>
        <w:rPr>
          <w:rFonts w:eastAsia="Calibri"/>
          <w:sz w:val="28"/>
          <w:szCs w:val="28"/>
          <w:lang w:eastAsia="en-US"/>
        </w:rPr>
        <w:t>4</w:t>
      </w:r>
      <w:r w:rsidRPr="00937111">
        <w:rPr>
          <w:rFonts w:eastAsia="Calibri"/>
          <w:sz w:val="28"/>
          <w:szCs w:val="28"/>
          <w:lang w:eastAsia="en-US"/>
        </w:rPr>
        <w:t>. При установлении фактов бездействия должностных лиц обеспечивается принятие исчерпывающих мер по обжалованию актов муниципальных органов и должностных лиц при наличии к тому оснований.</w:t>
      </w:r>
    </w:p>
    <w:p w:rsidR="00475109" w:rsidRPr="00B37BDC" w:rsidRDefault="00475109" w:rsidP="00475109">
      <w:pPr>
        <w:widowControl w:val="0"/>
        <w:tabs>
          <w:tab w:val="center" w:pos="1134"/>
        </w:tabs>
        <w:autoSpaceDE w:val="0"/>
        <w:autoSpaceDN w:val="0"/>
        <w:adjustRightInd w:val="0"/>
        <w:ind w:firstLine="709"/>
        <w:jc w:val="both"/>
        <w:rPr>
          <w:rFonts w:eastAsia="Calibri"/>
          <w:sz w:val="28"/>
          <w:szCs w:val="28"/>
          <w:lang w:eastAsia="en-US"/>
        </w:rPr>
      </w:pPr>
    </w:p>
    <w:p w:rsidR="00475109" w:rsidRDefault="00475109" w:rsidP="00475109"/>
    <w:p w:rsidR="00475109" w:rsidRDefault="00475109" w:rsidP="00475109"/>
    <w:p w:rsidR="00475109" w:rsidRDefault="00475109" w:rsidP="00475109"/>
    <w:p w:rsidR="00475109" w:rsidRDefault="00475109" w:rsidP="00475109"/>
    <w:p w:rsidR="00475109" w:rsidRDefault="00475109" w:rsidP="00475109"/>
    <w:p w:rsidR="00475109" w:rsidRDefault="00475109" w:rsidP="00475109"/>
    <w:p w:rsidR="00475109" w:rsidRDefault="00475109" w:rsidP="00475109"/>
    <w:p w:rsidR="00475109" w:rsidRDefault="00475109" w:rsidP="00475109"/>
    <w:p w:rsidR="00475109" w:rsidRDefault="00475109" w:rsidP="00475109"/>
    <w:p w:rsidR="00475109" w:rsidRDefault="00475109" w:rsidP="00475109"/>
    <w:p w:rsidR="00475109" w:rsidRDefault="00475109" w:rsidP="00475109"/>
    <w:p w:rsidR="00475109" w:rsidRDefault="00475109" w:rsidP="00475109">
      <w:r>
        <w:t xml:space="preserve">                                                                                                     Приложение № 2</w:t>
      </w:r>
    </w:p>
    <w:p w:rsidR="00475109" w:rsidRDefault="00475109" w:rsidP="00475109">
      <w:r>
        <w:t xml:space="preserve">                                                                                                     </w:t>
      </w:r>
      <w:proofErr w:type="gramStart"/>
      <w:r>
        <w:t>утвержден</w:t>
      </w:r>
      <w:proofErr w:type="gramEnd"/>
      <w:r>
        <w:t xml:space="preserve"> постановлением   </w:t>
      </w:r>
    </w:p>
    <w:p w:rsidR="00475109" w:rsidRPr="0072261E" w:rsidRDefault="00475109" w:rsidP="00475109">
      <w:r>
        <w:t xml:space="preserve">                                                                                                     главы </w:t>
      </w:r>
      <w:r w:rsidRPr="0072261E">
        <w:t xml:space="preserve"> сельского              </w:t>
      </w:r>
    </w:p>
    <w:p w:rsidR="00475109" w:rsidRPr="0072261E" w:rsidRDefault="00475109" w:rsidP="00475109">
      <w:r w:rsidRPr="0072261E">
        <w:t xml:space="preserve">                                                                                         </w:t>
      </w:r>
      <w:r>
        <w:t xml:space="preserve">            поселения Майский</w:t>
      </w:r>
      <w:r w:rsidRPr="0072261E">
        <w:t xml:space="preserve">                                   </w:t>
      </w:r>
    </w:p>
    <w:p w:rsidR="00475109" w:rsidRPr="0072261E" w:rsidRDefault="00475109" w:rsidP="00475109">
      <w:r w:rsidRPr="0072261E">
        <w:t xml:space="preserve">                                                                                                     сельсовет</w:t>
      </w:r>
    </w:p>
    <w:p w:rsidR="00475109" w:rsidRDefault="00475109" w:rsidP="00475109">
      <w:r w:rsidRPr="0072261E">
        <w:t xml:space="preserve">                                                                                                     МР Иглинский район РБ</w:t>
      </w:r>
      <w:r>
        <w:t xml:space="preserve"> </w:t>
      </w:r>
    </w:p>
    <w:p w:rsidR="00475109" w:rsidRDefault="00475109" w:rsidP="00475109">
      <w:r>
        <w:t xml:space="preserve">                                                                                                                                                                      </w:t>
      </w:r>
    </w:p>
    <w:p w:rsidR="00475109" w:rsidRDefault="00475109" w:rsidP="00475109">
      <w:r>
        <w:t xml:space="preserve">                                                                                                     от  28.09.2023 год № 02-06-23</w:t>
      </w:r>
    </w:p>
    <w:p w:rsidR="00475109" w:rsidRDefault="00475109" w:rsidP="00475109"/>
    <w:p w:rsidR="00475109" w:rsidRDefault="00475109" w:rsidP="00475109"/>
    <w:p w:rsidR="00475109" w:rsidRPr="00291194" w:rsidRDefault="00475109" w:rsidP="00475109">
      <w:pPr>
        <w:jc w:val="center"/>
        <w:rPr>
          <w:b/>
          <w:sz w:val="28"/>
          <w:szCs w:val="28"/>
        </w:rPr>
      </w:pPr>
      <w:r w:rsidRPr="00291194">
        <w:rPr>
          <w:b/>
          <w:sz w:val="28"/>
          <w:szCs w:val="28"/>
        </w:rPr>
        <w:t>Перечень</w:t>
      </w:r>
    </w:p>
    <w:p w:rsidR="00475109" w:rsidRPr="00291194" w:rsidRDefault="00475109" w:rsidP="00475109">
      <w:pPr>
        <w:jc w:val="center"/>
        <w:rPr>
          <w:b/>
          <w:sz w:val="28"/>
          <w:szCs w:val="28"/>
        </w:rPr>
      </w:pPr>
      <w:proofErr w:type="gramStart"/>
      <w:r w:rsidRPr="00291194">
        <w:rPr>
          <w:b/>
          <w:sz w:val="28"/>
          <w:szCs w:val="28"/>
        </w:rPr>
        <w:t>ответственных</w:t>
      </w:r>
      <w:proofErr w:type="gramEnd"/>
      <w:r w:rsidRPr="00291194">
        <w:rPr>
          <w:b/>
          <w:sz w:val="28"/>
          <w:szCs w:val="28"/>
        </w:rPr>
        <w:t xml:space="preserve"> за работу с дебиторской задолженностью</w:t>
      </w:r>
    </w:p>
    <w:p w:rsidR="00475109" w:rsidRDefault="00475109" w:rsidP="00475109">
      <w:pPr>
        <w:jc w:val="center"/>
        <w:rPr>
          <w:b/>
          <w:sz w:val="28"/>
          <w:szCs w:val="28"/>
        </w:rPr>
      </w:pPr>
      <w:r w:rsidRPr="00291194">
        <w:rPr>
          <w:b/>
          <w:sz w:val="28"/>
          <w:szCs w:val="28"/>
        </w:rPr>
        <w:t>по платежам в бюджет, пеням и штрафам по ним</w:t>
      </w:r>
    </w:p>
    <w:p w:rsidR="00475109" w:rsidRDefault="00475109" w:rsidP="00475109">
      <w:pPr>
        <w:jc w:val="center"/>
        <w:rPr>
          <w:b/>
          <w:sz w:val="28"/>
          <w:szCs w:val="28"/>
        </w:rPr>
      </w:pPr>
    </w:p>
    <w:p w:rsidR="00475109" w:rsidRPr="00291194" w:rsidRDefault="00475109" w:rsidP="0047510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6"/>
      </w:tblGrid>
      <w:tr w:rsidR="00475109" w:rsidRPr="001D02DC" w:rsidTr="00AB429E">
        <w:tc>
          <w:tcPr>
            <w:tcW w:w="675" w:type="dxa"/>
            <w:shd w:val="clear" w:color="auto" w:fill="auto"/>
          </w:tcPr>
          <w:p w:rsidR="00475109" w:rsidRPr="001D02DC" w:rsidRDefault="00475109" w:rsidP="00AB429E">
            <w:pPr>
              <w:jc w:val="center"/>
              <w:rPr>
                <w:sz w:val="28"/>
                <w:szCs w:val="28"/>
              </w:rPr>
            </w:pPr>
            <w:r w:rsidRPr="001D02DC">
              <w:rPr>
                <w:sz w:val="28"/>
                <w:szCs w:val="28"/>
              </w:rPr>
              <w:t>№</w:t>
            </w:r>
          </w:p>
          <w:p w:rsidR="00475109" w:rsidRPr="001D02DC" w:rsidRDefault="00475109" w:rsidP="00AB429E">
            <w:pPr>
              <w:jc w:val="center"/>
              <w:rPr>
                <w:sz w:val="28"/>
                <w:szCs w:val="28"/>
              </w:rPr>
            </w:pPr>
            <w:proofErr w:type="gramStart"/>
            <w:r w:rsidRPr="001D02DC">
              <w:rPr>
                <w:sz w:val="28"/>
                <w:szCs w:val="28"/>
              </w:rPr>
              <w:t>п</w:t>
            </w:r>
            <w:proofErr w:type="gramEnd"/>
            <w:r w:rsidRPr="001D02DC">
              <w:rPr>
                <w:sz w:val="28"/>
                <w:szCs w:val="28"/>
              </w:rPr>
              <w:t>/п</w:t>
            </w:r>
          </w:p>
        </w:tc>
        <w:tc>
          <w:tcPr>
            <w:tcW w:w="8896" w:type="dxa"/>
            <w:shd w:val="clear" w:color="auto" w:fill="auto"/>
          </w:tcPr>
          <w:p w:rsidR="00475109" w:rsidRPr="001D02DC" w:rsidRDefault="00475109" w:rsidP="00AB429E">
            <w:pPr>
              <w:jc w:val="center"/>
              <w:rPr>
                <w:sz w:val="28"/>
                <w:szCs w:val="28"/>
              </w:rPr>
            </w:pPr>
            <w:proofErr w:type="gramStart"/>
            <w:r w:rsidRPr="001D02DC">
              <w:rPr>
                <w:sz w:val="28"/>
                <w:szCs w:val="28"/>
              </w:rPr>
              <w:t>Ответственные</w:t>
            </w:r>
            <w:proofErr w:type="gramEnd"/>
            <w:r w:rsidRPr="001D02DC">
              <w:rPr>
                <w:sz w:val="28"/>
                <w:szCs w:val="28"/>
              </w:rPr>
              <w:t xml:space="preserve"> за работу с дебиторской задолженностью</w:t>
            </w:r>
          </w:p>
          <w:p w:rsidR="00475109" w:rsidRPr="001D02DC" w:rsidRDefault="00475109" w:rsidP="00AB429E">
            <w:pPr>
              <w:jc w:val="center"/>
              <w:rPr>
                <w:sz w:val="28"/>
                <w:szCs w:val="28"/>
              </w:rPr>
            </w:pPr>
            <w:r w:rsidRPr="001D02DC">
              <w:rPr>
                <w:sz w:val="28"/>
                <w:szCs w:val="28"/>
              </w:rPr>
              <w:t>по платежам в бюджет, пеням и штрафам по ним</w:t>
            </w:r>
          </w:p>
          <w:p w:rsidR="00475109" w:rsidRPr="001D02DC" w:rsidRDefault="00475109" w:rsidP="00AB429E">
            <w:pPr>
              <w:jc w:val="both"/>
              <w:rPr>
                <w:b/>
                <w:sz w:val="28"/>
                <w:szCs w:val="28"/>
              </w:rPr>
            </w:pPr>
          </w:p>
        </w:tc>
      </w:tr>
      <w:tr w:rsidR="00475109" w:rsidRPr="001D02DC" w:rsidTr="00AB429E">
        <w:tc>
          <w:tcPr>
            <w:tcW w:w="675" w:type="dxa"/>
            <w:shd w:val="clear" w:color="auto" w:fill="auto"/>
          </w:tcPr>
          <w:p w:rsidR="00475109" w:rsidRPr="001D02DC" w:rsidRDefault="00475109" w:rsidP="00AB429E">
            <w:pPr>
              <w:jc w:val="center"/>
              <w:rPr>
                <w:sz w:val="28"/>
                <w:szCs w:val="28"/>
              </w:rPr>
            </w:pPr>
            <w:r w:rsidRPr="001D02DC">
              <w:rPr>
                <w:sz w:val="28"/>
                <w:szCs w:val="28"/>
              </w:rPr>
              <w:t>1.</w:t>
            </w:r>
          </w:p>
        </w:tc>
        <w:tc>
          <w:tcPr>
            <w:tcW w:w="8896" w:type="dxa"/>
            <w:shd w:val="clear" w:color="auto" w:fill="auto"/>
          </w:tcPr>
          <w:p w:rsidR="00475109" w:rsidRPr="001D02DC" w:rsidRDefault="00475109" w:rsidP="00AB429E">
            <w:pPr>
              <w:jc w:val="both"/>
              <w:rPr>
                <w:sz w:val="28"/>
                <w:szCs w:val="28"/>
              </w:rPr>
            </w:pPr>
            <w:r w:rsidRPr="001D02DC">
              <w:rPr>
                <w:sz w:val="28"/>
                <w:szCs w:val="28"/>
              </w:rPr>
              <w:t>МКУ МР Иглинский район РБ «Центр бухгалтерского учета и отчетности»</w:t>
            </w:r>
          </w:p>
        </w:tc>
      </w:tr>
      <w:tr w:rsidR="00475109" w:rsidRPr="001D02DC" w:rsidTr="00AB429E">
        <w:tc>
          <w:tcPr>
            <w:tcW w:w="675" w:type="dxa"/>
            <w:shd w:val="clear" w:color="auto" w:fill="auto"/>
          </w:tcPr>
          <w:p w:rsidR="00475109" w:rsidRPr="001D02DC" w:rsidRDefault="00475109" w:rsidP="00AB429E">
            <w:pPr>
              <w:jc w:val="center"/>
              <w:rPr>
                <w:sz w:val="28"/>
                <w:szCs w:val="28"/>
              </w:rPr>
            </w:pPr>
            <w:r w:rsidRPr="001D02DC">
              <w:rPr>
                <w:sz w:val="28"/>
                <w:szCs w:val="28"/>
              </w:rPr>
              <w:t>2.</w:t>
            </w:r>
          </w:p>
        </w:tc>
        <w:tc>
          <w:tcPr>
            <w:tcW w:w="8896" w:type="dxa"/>
            <w:shd w:val="clear" w:color="auto" w:fill="auto"/>
          </w:tcPr>
          <w:p w:rsidR="00475109" w:rsidRPr="001D02DC" w:rsidRDefault="00475109" w:rsidP="00AB429E">
            <w:pPr>
              <w:rPr>
                <w:sz w:val="28"/>
                <w:szCs w:val="28"/>
              </w:rPr>
            </w:pPr>
            <w:r w:rsidRPr="001D02DC">
              <w:rPr>
                <w:sz w:val="28"/>
                <w:szCs w:val="28"/>
              </w:rPr>
              <w:t>Управляющий делами</w:t>
            </w:r>
          </w:p>
        </w:tc>
      </w:tr>
    </w:tbl>
    <w:p w:rsidR="00475109" w:rsidRPr="00291194" w:rsidRDefault="00475109" w:rsidP="00475109">
      <w:pPr>
        <w:jc w:val="both"/>
        <w:rPr>
          <w:b/>
          <w:sz w:val="28"/>
          <w:szCs w:val="28"/>
        </w:rPr>
      </w:pPr>
    </w:p>
    <w:p w:rsidR="00475109" w:rsidRPr="00291194" w:rsidRDefault="00475109" w:rsidP="00475109">
      <w:pPr>
        <w:jc w:val="center"/>
        <w:rPr>
          <w:b/>
        </w:rPr>
      </w:pPr>
    </w:p>
    <w:p w:rsidR="00475109" w:rsidRPr="00291194" w:rsidRDefault="00475109" w:rsidP="00475109">
      <w:pPr>
        <w:jc w:val="center"/>
        <w:rPr>
          <w:b/>
        </w:rPr>
      </w:pPr>
    </w:p>
    <w:p w:rsidR="00475109" w:rsidRDefault="00475109" w:rsidP="00475109"/>
    <w:p w:rsidR="00B902FC" w:rsidRDefault="00B902FC">
      <w:bookmarkStart w:id="0" w:name="_GoBack"/>
      <w:bookmarkEnd w:id="0"/>
    </w:p>
    <w:sectPr w:rsidR="00B902FC" w:rsidSect="00734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D8"/>
    <w:rsid w:val="00475109"/>
    <w:rsid w:val="00631BD8"/>
    <w:rsid w:val="00B90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7510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75109"/>
    <w:pPr>
      <w:autoSpaceDE w:val="0"/>
      <w:autoSpaceDN w:val="0"/>
      <w:adjustRightInd w:val="0"/>
      <w:spacing w:after="0" w:line="240" w:lineRule="auto"/>
    </w:pPr>
    <w:rPr>
      <w:rFonts w:ascii="Arial" w:eastAsia="Calibri" w:hAnsi="Arial" w:cs="Times New Roman"/>
      <w:sz w:val="28"/>
      <w:szCs w:val="28"/>
      <w:lang w:eastAsia="ru-RU"/>
    </w:rPr>
  </w:style>
  <w:style w:type="character" w:customStyle="1" w:styleId="ConsPlusNormal0">
    <w:name w:val="ConsPlusNormal Знак"/>
    <w:link w:val="ConsPlusNormal"/>
    <w:locked/>
    <w:rsid w:val="00475109"/>
    <w:rPr>
      <w:rFonts w:ascii="Arial" w:eastAsia="Calibri" w:hAnsi="Arial" w:cs="Times New Roman"/>
      <w:sz w:val="28"/>
      <w:szCs w:val="28"/>
      <w:lang w:eastAsia="ru-RU"/>
    </w:rPr>
  </w:style>
  <w:style w:type="character" w:customStyle="1" w:styleId="a4">
    <w:name w:val="Без интервала Знак"/>
    <w:link w:val="a3"/>
    <w:locked/>
    <w:rsid w:val="004751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7510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75109"/>
    <w:pPr>
      <w:autoSpaceDE w:val="0"/>
      <w:autoSpaceDN w:val="0"/>
      <w:adjustRightInd w:val="0"/>
      <w:spacing w:after="0" w:line="240" w:lineRule="auto"/>
    </w:pPr>
    <w:rPr>
      <w:rFonts w:ascii="Arial" w:eastAsia="Calibri" w:hAnsi="Arial" w:cs="Times New Roman"/>
      <w:sz w:val="28"/>
      <w:szCs w:val="28"/>
      <w:lang w:eastAsia="ru-RU"/>
    </w:rPr>
  </w:style>
  <w:style w:type="character" w:customStyle="1" w:styleId="ConsPlusNormal0">
    <w:name w:val="ConsPlusNormal Знак"/>
    <w:link w:val="ConsPlusNormal"/>
    <w:locked/>
    <w:rsid w:val="00475109"/>
    <w:rPr>
      <w:rFonts w:ascii="Arial" w:eastAsia="Calibri" w:hAnsi="Arial" w:cs="Times New Roman"/>
      <w:sz w:val="28"/>
      <w:szCs w:val="28"/>
      <w:lang w:eastAsia="ru-RU"/>
    </w:rPr>
  </w:style>
  <w:style w:type="character" w:customStyle="1" w:styleId="a4">
    <w:name w:val="Без интервала Знак"/>
    <w:link w:val="a3"/>
    <w:locked/>
    <w:rsid w:val="004751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10905</Characters>
  <Application>Microsoft Office Word</Application>
  <DocSecurity>0</DocSecurity>
  <Lines>90</Lines>
  <Paragraphs>25</Paragraphs>
  <ScaleCrop>false</ScaleCrop>
  <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2023-10-09T11:03:00Z</dcterms:created>
  <dcterms:modified xsi:type="dcterms:W3CDTF">2023-10-09T11:04:00Z</dcterms:modified>
</cp:coreProperties>
</file>